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F8C03A" w14:textId="77777777" w:rsidR="00D118A7" w:rsidRPr="00560952" w:rsidRDefault="00D118A7" w:rsidP="00C738FE">
      <w:pPr>
        <w:pStyle w:val="Heading1"/>
        <w:rPr>
          <w:rFonts w:ascii="Times New Roman" w:hAnsi="Times New Roman" w:cs="Times New Roman"/>
        </w:rPr>
      </w:pPr>
      <w:r w:rsidRPr="00560952">
        <w:rPr>
          <w:rFonts w:ascii="Times New Roman" w:hAnsi="Times New Roman" w:cs="Times New Roman"/>
        </w:rPr>
        <w:t>Cover Page</w:t>
      </w:r>
    </w:p>
    <w:p w14:paraId="2F9C72A7" w14:textId="413BC7E9" w:rsidR="00D118A7" w:rsidRPr="00560952" w:rsidRDefault="00D118A7" w:rsidP="00D118A7">
      <w:pPr>
        <w:ind w:left="360"/>
      </w:pPr>
      <w:r w:rsidRPr="00560952">
        <w:rPr>
          <w:color w:val="000000" w:themeColor="text1"/>
          <w:lang w:eastAsia="en-GB"/>
        </w:rPr>
        <w:t>Data and Web Analytics</w:t>
      </w:r>
      <w:r w:rsidRPr="00560952">
        <w:t xml:space="preserve"> </w:t>
      </w:r>
      <w:r w:rsidRPr="00560952">
        <w:rPr>
          <w:color w:val="000000" w:themeColor="text1"/>
          <w:lang w:eastAsia="en-GB"/>
        </w:rPr>
        <w:t>Coursework</w:t>
      </w:r>
    </w:p>
    <w:p w14:paraId="69DD6CA7" w14:textId="46B78865" w:rsidR="00D118A7" w:rsidRPr="00560952" w:rsidRDefault="00D118A7" w:rsidP="00D118A7">
      <w:pPr>
        <w:ind w:left="360"/>
      </w:pPr>
      <w:r w:rsidRPr="00560952">
        <w:t>Phạm Thanh Trúc</w:t>
      </w:r>
    </w:p>
    <w:p w14:paraId="6E9E38D4" w14:textId="0232E5BD" w:rsidR="00D118A7" w:rsidRPr="00560952" w:rsidRDefault="00D118A7" w:rsidP="00D118A7">
      <w:pPr>
        <w:ind w:left="360"/>
      </w:pPr>
      <w:r w:rsidRPr="00560952">
        <w:t>23/07/2024</w:t>
      </w:r>
    </w:p>
    <w:p w14:paraId="46F70803" w14:textId="77777777" w:rsidR="00D118A7" w:rsidRPr="00560952" w:rsidRDefault="00D118A7" w:rsidP="00D118A7">
      <w:r w:rsidRPr="00560952">
        <w:rPr>
          <w:b/>
          <w:bCs/>
        </w:rPr>
        <w:t>Table of Contents</w:t>
      </w:r>
    </w:p>
    <w:p w14:paraId="22BE796B" w14:textId="77777777" w:rsidR="00D118A7" w:rsidRPr="00560952" w:rsidRDefault="00D118A7" w:rsidP="00C738FE">
      <w:pPr>
        <w:pStyle w:val="Heading2"/>
        <w:rPr>
          <w:rFonts w:ascii="Times New Roman" w:hAnsi="Times New Roman" w:cs="Times New Roman"/>
        </w:rPr>
      </w:pPr>
      <w:r w:rsidRPr="00560952">
        <w:rPr>
          <w:rFonts w:ascii="Times New Roman" w:hAnsi="Times New Roman" w:cs="Times New Roman"/>
        </w:rPr>
        <w:t>Task a:</w:t>
      </w:r>
    </w:p>
    <w:p w14:paraId="578EC89F" w14:textId="77777777" w:rsidR="00FE46A1" w:rsidRPr="00560952" w:rsidRDefault="00FE46A1" w:rsidP="00D118A7"/>
    <w:p w14:paraId="41AB9FC8" w14:textId="14394258" w:rsidR="00FE46A1" w:rsidRPr="00560952" w:rsidRDefault="009A0F51" w:rsidP="00D118A7">
      <w:r w:rsidRPr="00560952">
        <w:t>Original excel file</w:t>
      </w:r>
    </w:p>
    <w:p w14:paraId="15E386FB" w14:textId="182747D6" w:rsidR="009A0F51" w:rsidRPr="00560952" w:rsidRDefault="009A0F51" w:rsidP="00D118A7">
      <w:r w:rsidRPr="00560952">
        <w:rPr>
          <w:noProof/>
        </w:rPr>
        <w:drawing>
          <wp:inline distT="0" distB="0" distL="0" distR="0" wp14:anchorId="35FB9BD5" wp14:editId="7EE898C9">
            <wp:extent cx="5733415" cy="713740"/>
            <wp:effectExtent l="0" t="0" r="0" b="0"/>
            <wp:docPr id="90951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14528" name="Picture 90951452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3415" cy="713740"/>
                    </a:xfrm>
                    <a:prstGeom prst="rect">
                      <a:avLst/>
                    </a:prstGeom>
                  </pic:spPr>
                </pic:pic>
              </a:graphicData>
            </a:graphic>
          </wp:inline>
        </w:drawing>
      </w:r>
    </w:p>
    <w:p w14:paraId="2E474234" w14:textId="77777777" w:rsidR="00F80F4C" w:rsidRPr="00560952" w:rsidRDefault="00F80F4C" w:rsidP="00D118A7"/>
    <w:p w14:paraId="6A62816E" w14:textId="77777777" w:rsidR="00F80F4C" w:rsidRPr="00560952" w:rsidRDefault="00F80F4C" w:rsidP="00D118A7">
      <w:r w:rsidRPr="00560952">
        <w:t>2 ways to separate data:</w:t>
      </w:r>
    </w:p>
    <w:p w14:paraId="20B316A5" w14:textId="77777777" w:rsidR="00F80F4C" w:rsidRPr="00560952" w:rsidRDefault="00F80F4C" w:rsidP="00D118A7"/>
    <w:p w14:paraId="758CEA74" w14:textId="39FDFD98" w:rsidR="00F80F4C" w:rsidRPr="00560952" w:rsidRDefault="00F80F4C" w:rsidP="00F80F4C">
      <w:pPr>
        <w:pStyle w:val="ListParagraph"/>
        <w:numPr>
          <w:ilvl w:val="0"/>
          <w:numId w:val="18"/>
        </w:numPr>
      </w:pPr>
      <w:r w:rsidRPr="00560952">
        <w:t xml:space="preserve">in Excel </w:t>
      </w:r>
    </w:p>
    <w:p w14:paraId="2A96AB7E" w14:textId="77777777" w:rsidR="00F80F4C" w:rsidRPr="00560952" w:rsidRDefault="00F80F4C" w:rsidP="00F80F4C"/>
    <w:p w14:paraId="68947FD3" w14:textId="4675B6B6" w:rsidR="00F80F4C" w:rsidRPr="00560952" w:rsidRDefault="00F80F4C" w:rsidP="00F80F4C">
      <w:r w:rsidRPr="00560952">
        <w:rPr>
          <w:noProof/>
        </w:rPr>
        <w:drawing>
          <wp:inline distT="0" distB="0" distL="0" distR="0" wp14:anchorId="09350CEB" wp14:editId="0F99A2DF">
            <wp:extent cx="6167929" cy="3110948"/>
            <wp:effectExtent l="0" t="0" r="4445" b="635"/>
            <wp:docPr id="1123215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15201"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56249" cy="3205932"/>
                    </a:xfrm>
                    <a:prstGeom prst="rect">
                      <a:avLst/>
                    </a:prstGeom>
                  </pic:spPr>
                </pic:pic>
              </a:graphicData>
            </a:graphic>
          </wp:inline>
        </w:drawing>
      </w:r>
    </w:p>
    <w:p w14:paraId="0C6FC305" w14:textId="48C3A2CF" w:rsidR="00F80F4C" w:rsidRPr="00560952" w:rsidRDefault="00F80F4C" w:rsidP="00F80F4C">
      <w:r w:rsidRPr="00560952">
        <w:rPr>
          <w:noProof/>
        </w:rPr>
        <w:lastRenderedPageBreak/>
        <w:drawing>
          <wp:inline distT="0" distB="0" distL="0" distR="0" wp14:anchorId="1449C508" wp14:editId="14C0E0C6">
            <wp:extent cx="5733415" cy="4398645"/>
            <wp:effectExtent l="0" t="0" r="0" b="0"/>
            <wp:docPr id="60496596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65966" name="Picture 2"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3415" cy="4398645"/>
                    </a:xfrm>
                    <a:prstGeom prst="rect">
                      <a:avLst/>
                    </a:prstGeom>
                  </pic:spPr>
                </pic:pic>
              </a:graphicData>
            </a:graphic>
          </wp:inline>
        </w:drawing>
      </w:r>
    </w:p>
    <w:p w14:paraId="17D4A324" w14:textId="77777777" w:rsidR="00F80F4C" w:rsidRPr="00560952" w:rsidRDefault="00F80F4C" w:rsidP="00F80F4C"/>
    <w:p w14:paraId="23C65F0E" w14:textId="77777777" w:rsidR="00F80F4C" w:rsidRPr="00560952" w:rsidRDefault="00F80F4C" w:rsidP="00F80F4C"/>
    <w:p w14:paraId="71787645" w14:textId="40231793" w:rsidR="00F80F4C" w:rsidRPr="00560952" w:rsidRDefault="00F80F4C" w:rsidP="00F80F4C">
      <w:r w:rsidRPr="00560952">
        <w:rPr>
          <w:noProof/>
        </w:rPr>
        <w:drawing>
          <wp:inline distT="0" distB="0" distL="0" distR="0" wp14:anchorId="1D4C325A" wp14:editId="072762E7">
            <wp:extent cx="5733415" cy="3211195"/>
            <wp:effectExtent l="0" t="0" r="0" b="1905"/>
            <wp:docPr id="1403009574" name="Picture 3"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09574" name="Picture 3" descr="A table of numbers and letter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3211195"/>
                    </a:xfrm>
                    <a:prstGeom prst="rect">
                      <a:avLst/>
                    </a:prstGeom>
                  </pic:spPr>
                </pic:pic>
              </a:graphicData>
            </a:graphic>
          </wp:inline>
        </w:drawing>
      </w:r>
    </w:p>
    <w:p w14:paraId="34C36E64" w14:textId="77777777" w:rsidR="00F80F4C" w:rsidRPr="00560952" w:rsidRDefault="00F80F4C" w:rsidP="00F80F4C">
      <w:pPr>
        <w:pStyle w:val="ListParagraph"/>
        <w:ind w:left="1080"/>
      </w:pPr>
    </w:p>
    <w:p w14:paraId="0C8D0DE8" w14:textId="472B87C4" w:rsidR="00F80F4C" w:rsidRPr="00560952" w:rsidRDefault="00F80F4C" w:rsidP="00F80F4C">
      <w:pPr>
        <w:pStyle w:val="ListParagraph"/>
        <w:numPr>
          <w:ilvl w:val="0"/>
          <w:numId w:val="18"/>
        </w:numPr>
      </w:pPr>
      <w:r w:rsidRPr="00560952">
        <w:t>by coding in R</w:t>
      </w:r>
    </w:p>
    <w:p w14:paraId="29241B59" w14:textId="77777777" w:rsidR="009A0F51" w:rsidRPr="00560952" w:rsidRDefault="009A0F51" w:rsidP="00D118A7"/>
    <w:p w14:paraId="4F288F99" w14:textId="56FE82A9" w:rsidR="00FE46A1" w:rsidRPr="00560952" w:rsidRDefault="00FE46A1" w:rsidP="00D118A7">
      <w:r w:rsidRPr="00560952">
        <w:rPr>
          <w:noProof/>
          <w14:ligatures w14:val="standardContextual"/>
        </w:rPr>
        <w:lastRenderedPageBreak/>
        <w:drawing>
          <wp:inline distT="0" distB="0" distL="0" distR="0" wp14:anchorId="7CE7776A" wp14:editId="7187F0A2">
            <wp:extent cx="5733415" cy="3663950"/>
            <wp:effectExtent l="0" t="0" r="0" b="6350"/>
            <wp:docPr id="1214749389"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49389" name="Picture 2"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3663950"/>
                    </a:xfrm>
                    <a:prstGeom prst="rect">
                      <a:avLst/>
                    </a:prstGeom>
                  </pic:spPr>
                </pic:pic>
              </a:graphicData>
            </a:graphic>
          </wp:inline>
        </w:drawing>
      </w:r>
    </w:p>
    <w:p w14:paraId="107ECDFF" w14:textId="77777777" w:rsidR="00FE46A1" w:rsidRPr="00560952" w:rsidRDefault="00FE46A1" w:rsidP="00D118A7"/>
    <w:p w14:paraId="07EAEA70" w14:textId="281D7650" w:rsidR="00FE46A1" w:rsidRPr="00560952" w:rsidRDefault="009A0F51" w:rsidP="00D118A7">
      <w:r w:rsidRPr="00560952">
        <w:t xml:space="preserve">Columns were separated </w:t>
      </w:r>
    </w:p>
    <w:p w14:paraId="0F62DD87" w14:textId="701D99B0" w:rsidR="00FE46A1" w:rsidRPr="00560952" w:rsidRDefault="00FE46A1" w:rsidP="00D118A7">
      <w:r w:rsidRPr="00560952">
        <w:rPr>
          <w:noProof/>
          <w14:ligatures w14:val="standardContextual"/>
        </w:rPr>
        <w:drawing>
          <wp:inline distT="0" distB="0" distL="0" distR="0" wp14:anchorId="63107F7E" wp14:editId="70EE155C">
            <wp:extent cx="5733415" cy="3232150"/>
            <wp:effectExtent l="0" t="0" r="0" b="6350"/>
            <wp:docPr id="1700509665" name="Picture 1" descr="A table of number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09665" name="Picture 1" descr="A table of numbers with tex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3232150"/>
                    </a:xfrm>
                    <a:prstGeom prst="rect">
                      <a:avLst/>
                    </a:prstGeom>
                  </pic:spPr>
                </pic:pic>
              </a:graphicData>
            </a:graphic>
          </wp:inline>
        </w:drawing>
      </w:r>
    </w:p>
    <w:p w14:paraId="72D4B6E5" w14:textId="77777777" w:rsidR="00FE46A1" w:rsidRPr="00560952" w:rsidRDefault="00FE46A1" w:rsidP="00D118A7"/>
    <w:p w14:paraId="51E29092" w14:textId="77777777" w:rsidR="00FE46A1" w:rsidRPr="00560952" w:rsidRDefault="00FE46A1" w:rsidP="00D118A7"/>
    <w:p w14:paraId="5F455532" w14:textId="3873A832" w:rsidR="00194ABE" w:rsidRPr="00560952" w:rsidRDefault="00D118A7" w:rsidP="00D118A7">
      <w:r w:rsidRPr="00560952">
        <w:t>Extracted Columns</w:t>
      </w:r>
      <w:r w:rsidR="00572A7F" w:rsidRPr="00560952">
        <w:t>:</w:t>
      </w:r>
    </w:p>
    <w:p w14:paraId="108B5093" w14:textId="77777777" w:rsidR="00194ABE" w:rsidRPr="00560952" w:rsidRDefault="00194ABE" w:rsidP="00194ABE">
      <w:pPr>
        <w:pStyle w:val="NormalWeb"/>
        <w:numPr>
          <w:ilvl w:val="0"/>
          <w:numId w:val="15"/>
        </w:numPr>
      </w:pPr>
      <w:r w:rsidRPr="00560952">
        <w:rPr>
          <w:rStyle w:val="Strong"/>
          <w:rFonts w:eastAsiaTheme="majorEastAsia"/>
        </w:rPr>
        <w:t>Month</w:t>
      </w:r>
      <w:r w:rsidRPr="00560952">
        <w:t>: Helps identify seasonal trends and monthly variations in sales, revealing if sales peak during specific months, such as during summer sales or back-to-school shopping periods.</w:t>
      </w:r>
    </w:p>
    <w:p w14:paraId="4B9EE255" w14:textId="77777777" w:rsidR="00194ABE" w:rsidRPr="00560952" w:rsidRDefault="00194ABE" w:rsidP="00194ABE">
      <w:pPr>
        <w:pStyle w:val="NormalWeb"/>
        <w:numPr>
          <w:ilvl w:val="0"/>
          <w:numId w:val="15"/>
        </w:numPr>
      </w:pPr>
      <w:r w:rsidRPr="00560952">
        <w:rPr>
          <w:rStyle w:val="Strong"/>
          <w:rFonts w:eastAsiaTheme="majorEastAsia"/>
        </w:rPr>
        <w:lastRenderedPageBreak/>
        <w:t>Day</w:t>
      </w:r>
      <w:r w:rsidRPr="00560952">
        <w:t>: The specific day of the month can be used to analyze daily trends, identify patterns related to weekdays vs. weekends, and pinpoint specific high or low sales days.</w:t>
      </w:r>
    </w:p>
    <w:p w14:paraId="295DA2EF" w14:textId="660F4610" w:rsidR="00194ABE" w:rsidRPr="00560952" w:rsidRDefault="00194ABE" w:rsidP="00194ABE">
      <w:pPr>
        <w:pStyle w:val="NormalWeb"/>
        <w:numPr>
          <w:ilvl w:val="0"/>
          <w:numId w:val="15"/>
        </w:numPr>
      </w:pPr>
      <w:r w:rsidRPr="00560952">
        <w:rPr>
          <w:rStyle w:val="Strong"/>
          <w:rFonts w:eastAsiaTheme="majorEastAsia"/>
        </w:rPr>
        <w:t>Order(sells)/Click_stream</w:t>
      </w:r>
      <w:r w:rsidRPr="00560952">
        <w:t>: Represents the sequence of clicks during one session, which is crucial for understanding customer behavior, click paths, and navigation patterns within the e-store.</w:t>
      </w:r>
    </w:p>
    <w:p w14:paraId="08406C51" w14:textId="77777777" w:rsidR="00194ABE" w:rsidRPr="00560952" w:rsidRDefault="00194ABE" w:rsidP="00194ABE">
      <w:pPr>
        <w:pStyle w:val="NormalWeb"/>
        <w:numPr>
          <w:ilvl w:val="0"/>
          <w:numId w:val="15"/>
        </w:numPr>
      </w:pPr>
      <w:r w:rsidRPr="00560952">
        <w:rPr>
          <w:rStyle w:val="Strong"/>
          <w:rFonts w:eastAsiaTheme="majorEastAsia"/>
        </w:rPr>
        <w:t>Country</w:t>
      </w:r>
      <w:r w:rsidRPr="00560952">
        <w:t>: Identifies the country of origin of the IP address, providing insights into the geographical distribution of customers, which can influence marketing strategies, inventory distribution, and localization of the e-store.</w:t>
      </w:r>
    </w:p>
    <w:p w14:paraId="2A880976" w14:textId="77777777" w:rsidR="00194ABE" w:rsidRPr="00560952" w:rsidRDefault="00194ABE" w:rsidP="00194ABE">
      <w:pPr>
        <w:pStyle w:val="NormalWeb"/>
        <w:numPr>
          <w:ilvl w:val="0"/>
          <w:numId w:val="15"/>
        </w:numPr>
      </w:pPr>
      <w:r w:rsidRPr="00560952">
        <w:rPr>
          <w:rStyle w:val="Strong"/>
          <w:rFonts w:eastAsiaTheme="majorEastAsia"/>
        </w:rPr>
        <w:t>Session ID</w:t>
      </w:r>
      <w:r w:rsidRPr="00560952">
        <w:t>: This unique identifier for each session allows tracking of individual user sessions, essential for session analysis, understanding user behavior, and measuring engagement levels.</w:t>
      </w:r>
    </w:p>
    <w:p w14:paraId="3FDFC9E3" w14:textId="77777777" w:rsidR="00194ABE" w:rsidRPr="00560952" w:rsidRDefault="00194ABE" w:rsidP="00194ABE">
      <w:pPr>
        <w:pStyle w:val="NormalWeb"/>
        <w:numPr>
          <w:ilvl w:val="0"/>
          <w:numId w:val="15"/>
        </w:numPr>
      </w:pPr>
      <w:r w:rsidRPr="00560952">
        <w:rPr>
          <w:rStyle w:val="Strong"/>
          <w:rFonts w:eastAsiaTheme="majorEastAsia"/>
        </w:rPr>
        <w:t>Page 1 (Main Category)</w:t>
      </w:r>
      <w:r w:rsidRPr="00560952">
        <w:t>: Knowing the main product category that customers are interested in helps analyze product category performance, identify popular categories, and make inventory decisions.</w:t>
      </w:r>
    </w:p>
    <w:p w14:paraId="426F9890" w14:textId="77777777" w:rsidR="00194ABE" w:rsidRPr="00560952" w:rsidRDefault="00194ABE" w:rsidP="00194ABE">
      <w:pPr>
        <w:pStyle w:val="NormalWeb"/>
        <w:numPr>
          <w:ilvl w:val="0"/>
          <w:numId w:val="15"/>
        </w:numPr>
      </w:pPr>
      <w:r w:rsidRPr="00560952">
        <w:rPr>
          <w:rStyle w:val="Strong"/>
          <w:rFonts w:eastAsiaTheme="majorEastAsia"/>
        </w:rPr>
        <w:t>Colour</w:t>
      </w:r>
      <w:r w:rsidRPr="00560952">
        <w:t>: Analyzing color preference helps understand customer preferences, trends, and aids in inventory planning for popular colors.</w:t>
      </w:r>
    </w:p>
    <w:p w14:paraId="76F9633A" w14:textId="77777777" w:rsidR="00572A7F" w:rsidRPr="00560952" w:rsidRDefault="00194ABE" w:rsidP="00572A7F">
      <w:pPr>
        <w:pStyle w:val="NormalWeb"/>
        <w:numPr>
          <w:ilvl w:val="0"/>
          <w:numId w:val="15"/>
        </w:numPr>
      </w:pPr>
      <w:r w:rsidRPr="00560952">
        <w:rPr>
          <w:rStyle w:val="Strong"/>
          <w:rFonts w:eastAsiaTheme="majorEastAsia"/>
        </w:rPr>
        <w:t>Location</w:t>
      </w:r>
      <w:r w:rsidRPr="00560952">
        <w:t>: The photo location on the page impacts customer engagement and product visibility, useful for optimizing website layout and product placement.</w:t>
      </w:r>
    </w:p>
    <w:p w14:paraId="08E42AA7" w14:textId="02FE75C9" w:rsidR="00194ABE" w:rsidRPr="00560952" w:rsidRDefault="00194ABE" w:rsidP="00572A7F">
      <w:pPr>
        <w:pStyle w:val="NormalWeb"/>
        <w:numPr>
          <w:ilvl w:val="0"/>
          <w:numId w:val="15"/>
        </w:numPr>
      </w:pPr>
      <w:r w:rsidRPr="00560952">
        <w:rPr>
          <w:rStyle w:val="Strong"/>
          <w:rFonts w:eastAsiaTheme="majorEastAsia"/>
        </w:rPr>
        <w:t>Model Photography</w:t>
      </w:r>
      <w:r w:rsidRPr="00560952">
        <w:t>: Indicates whether the product is shown in a front view or profile, which can affect customer perception and engagement. Analyzing this can help in optimizing product photography for better sales.</w:t>
      </w:r>
    </w:p>
    <w:p w14:paraId="3444FD58" w14:textId="77777777" w:rsidR="00194ABE" w:rsidRPr="00560952" w:rsidRDefault="00194ABE" w:rsidP="00194ABE">
      <w:pPr>
        <w:pStyle w:val="NormalWeb"/>
        <w:numPr>
          <w:ilvl w:val="0"/>
          <w:numId w:val="15"/>
        </w:numPr>
      </w:pPr>
      <w:r w:rsidRPr="00560952">
        <w:rPr>
          <w:rStyle w:val="Strong"/>
          <w:rFonts w:eastAsiaTheme="majorEastAsia"/>
        </w:rPr>
        <w:t>Price</w:t>
      </w:r>
      <w:r w:rsidRPr="00560952">
        <w:t>: Fundamental for revenue analysis, pricing strategy evaluation, and understanding the impact of price changes on sales.</w:t>
      </w:r>
    </w:p>
    <w:p w14:paraId="55B7E70B" w14:textId="77777777" w:rsidR="00194ABE" w:rsidRPr="00560952" w:rsidRDefault="00194ABE" w:rsidP="00194ABE">
      <w:pPr>
        <w:pStyle w:val="NormalWeb"/>
        <w:numPr>
          <w:ilvl w:val="0"/>
          <w:numId w:val="15"/>
        </w:numPr>
      </w:pPr>
      <w:r w:rsidRPr="00560952">
        <w:rPr>
          <w:rStyle w:val="Strong"/>
          <w:rFonts w:eastAsiaTheme="majorEastAsia"/>
        </w:rPr>
        <w:t>Price 2</w:t>
      </w:r>
      <w:r w:rsidRPr="00560952">
        <w:t>: Indicates whether the price is higher than the average price for the product category, useful for pricing strategy analysis and understanding the market positioning of products.</w:t>
      </w:r>
    </w:p>
    <w:p w14:paraId="5458ACEB" w14:textId="77777777" w:rsidR="00572A7F" w:rsidRPr="00560952" w:rsidRDefault="00194ABE" w:rsidP="00572A7F">
      <w:pPr>
        <w:pStyle w:val="NormalWeb"/>
        <w:numPr>
          <w:ilvl w:val="0"/>
          <w:numId w:val="15"/>
        </w:numPr>
      </w:pPr>
      <w:r w:rsidRPr="00560952">
        <w:rPr>
          <w:rStyle w:val="Strong"/>
          <w:rFonts w:eastAsiaTheme="majorEastAsia"/>
        </w:rPr>
        <w:t>Page</w:t>
      </w:r>
      <w:r w:rsidRPr="00560952">
        <w:t>: The page number within the e-store helps analyze navigation patterns, customer engagement across different pages, and optimize the e-store structure for better user experience.</w:t>
      </w:r>
    </w:p>
    <w:p w14:paraId="03C71392" w14:textId="0A5E07AA" w:rsidR="00194ABE" w:rsidRPr="00560952" w:rsidRDefault="00194ABE" w:rsidP="00572A7F">
      <w:pPr>
        <w:pStyle w:val="NormalWeb"/>
        <w:numPr>
          <w:ilvl w:val="0"/>
          <w:numId w:val="15"/>
        </w:numPr>
      </w:pPr>
      <w:r w:rsidRPr="00560952">
        <w:rPr>
          <w:rStyle w:val="Strong"/>
          <w:rFonts w:eastAsiaTheme="majorEastAsia"/>
        </w:rPr>
        <w:t>Revenue</w:t>
      </w:r>
      <w:r w:rsidRPr="00560952">
        <w:t>: This is a key metric for understanding the financial performance of the e-store. It helps analyze the total sales generated, identify high-revenue products, and assess the overall profitability of the business.</w:t>
      </w:r>
    </w:p>
    <w:p w14:paraId="084F92C6" w14:textId="60DDE380" w:rsidR="00D118A7" w:rsidRPr="00560952" w:rsidRDefault="00572A7F" w:rsidP="00D118A7">
      <w:r w:rsidRPr="00560952">
        <w:t>Correlation matrix</w:t>
      </w:r>
    </w:p>
    <w:p w14:paraId="76ABF0E2" w14:textId="2EA19DF5" w:rsidR="00572A7F" w:rsidRPr="00560952" w:rsidRDefault="00572A7F" w:rsidP="00D118A7">
      <w:r w:rsidRPr="00560952">
        <w:rPr>
          <w:noProof/>
          <w14:ligatures w14:val="standardContextual"/>
        </w:rPr>
        <w:lastRenderedPageBreak/>
        <w:drawing>
          <wp:inline distT="0" distB="0" distL="0" distR="0" wp14:anchorId="0935908E" wp14:editId="1FC64277">
            <wp:extent cx="5733415" cy="3209290"/>
            <wp:effectExtent l="0" t="0" r="0" b="3810"/>
            <wp:docPr id="2069511131" name="Picture 3" descr="A graph with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11131" name="Picture 3" descr="A graph with red and blue squar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3415" cy="3209290"/>
                    </a:xfrm>
                    <a:prstGeom prst="rect">
                      <a:avLst/>
                    </a:prstGeom>
                  </pic:spPr>
                </pic:pic>
              </a:graphicData>
            </a:graphic>
          </wp:inline>
        </w:drawing>
      </w:r>
    </w:p>
    <w:p w14:paraId="1356133C" w14:textId="77777777" w:rsidR="008C2098" w:rsidRPr="00560952" w:rsidRDefault="008C2098" w:rsidP="00D118A7"/>
    <w:p w14:paraId="11DA871B" w14:textId="0033E8BB" w:rsidR="008C2098" w:rsidRPr="00560952" w:rsidRDefault="008C2098" w:rsidP="00D118A7">
      <w:r w:rsidRPr="00560952">
        <w:t>Explain</w:t>
      </w:r>
    </w:p>
    <w:p w14:paraId="15B7BE38" w14:textId="77777777" w:rsidR="008C2098" w:rsidRPr="00560952" w:rsidRDefault="008C2098" w:rsidP="00D118A7"/>
    <w:p w14:paraId="782854C9" w14:textId="77777777" w:rsidR="00572A7F" w:rsidRPr="00560952" w:rsidRDefault="00572A7F" w:rsidP="00D118A7"/>
    <w:p w14:paraId="0F4BCA3A" w14:textId="77777777" w:rsidR="00D118A7" w:rsidRPr="00560952" w:rsidRDefault="00D118A7" w:rsidP="00C738FE">
      <w:pPr>
        <w:pStyle w:val="Heading2"/>
        <w:rPr>
          <w:rFonts w:ascii="Times New Roman" w:hAnsi="Times New Roman" w:cs="Times New Roman"/>
        </w:rPr>
      </w:pPr>
      <w:r w:rsidRPr="00560952">
        <w:rPr>
          <w:rFonts w:ascii="Times New Roman" w:hAnsi="Times New Roman" w:cs="Times New Roman"/>
        </w:rPr>
        <w:t>Task b:</w:t>
      </w:r>
    </w:p>
    <w:p w14:paraId="6999BC94" w14:textId="77777777" w:rsidR="00D118A7" w:rsidRPr="00560952" w:rsidRDefault="00D118A7" w:rsidP="00D118A7">
      <w:r w:rsidRPr="00560952">
        <w:t>Sales by Month Chart</w:t>
      </w:r>
    </w:p>
    <w:p w14:paraId="01E5343B" w14:textId="4481FC4E" w:rsidR="00572A7F" w:rsidRPr="00560952" w:rsidRDefault="00572A7F" w:rsidP="00D118A7">
      <w:r w:rsidRPr="00560952">
        <w:rPr>
          <w:noProof/>
          <w14:ligatures w14:val="standardContextual"/>
        </w:rPr>
        <w:drawing>
          <wp:inline distT="0" distB="0" distL="0" distR="0" wp14:anchorId="49B917D3" wp14:editId="0BC3B6F2">
            <wp:extent cx="4305300" cy="2654300"/>
            <wp:effectExtent l="0" t="0" r="0" b="0"/>
            <wp:docPr id="183542745" name="Picture 7"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2745" name="Picture 7" descr="A graph of blue bar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305300" cy="2654300"/>
                    </a:xfrm>
                    <a:prstGeom prst="rect">
                      <a:avLst/>
                    </a:prstGeom>
                  </pic:spPr>
                </pic:pic>
              </a:graphicData>
            </a:graphic>
          </wp:inline>
        </w:drawing>
      </w:r>
    </w:p>
    <w:p w14:paraId="3718DB9E" w14:textId="16A125A4" w:rsidR="009A0F51" w:rsidRPr="00560952" w:rsidRDefault="009A0F51" w:rsidP="00D118A7"/>
    <w:p w14:paraId="0622D884" w14:textId="0F3348B6" w:rsidR="009A0F51" w:rsidRPr="00560952" w:rsidRDefault="00731006" w:rsidP="00731006">
      <w:pPr>
        <w:pStyle w:val="NormalWeb"/>
      </w:pPr>
      <w:r w:rsidRPr="00560952">
        <w:t>The bar chart titled "Total product_sold by Month" shows the number of products sold during each month from April (4) to August (8). The chart reveals the following:</w:t>
      </w:r>
    </w:p>
    <w:p w14:paraId="30D724FB" w14:textId="77777777" w:rsidR="009E68CE" w:rsidRPr="00560952" w:rsidRDefault="009E68CE" w:rsidP="009E68CE">
      <w:pPr>
        <w:numPr>
          <w:ilvl w:val="0"/>
          <w:numId w:val="7"/>
        </w:numPr>
        <w:spacing w:before="100" w:beforeAutospacing="1" w:after="100" w:afterAutospacing="1"/>
        <w:rPr>
          <w:color w:val="000000"/>
        </w:rPr>
      </w:pPr>
      <w:r w:rsidRPr="00560952">
        <w:rPr>
          <w:b/>
          <w:bCs/>
          <w:color w:val="000000"/>
        </w:rPr>
        <w:t>April (4)</w:t>
      </w:r>
      <w:r w:rsidRPr="00560952">
        <w:rPr>
          <w:color w:val="000000"/>
        </w:rPr>
        <w:t>:</w:t>
      </w:r>
    </w:p>
    <w:p w14:paraId="48B2719F" w14:textId="31C8FE5B" w:rsidR="009E68CE" w:rsidRPr="00560952" w:rsidRDefault="009E68CE" w:rsidP="009E68CE">
      <w:pPr>
        <w:numPr>
          <w:ilvl w:val="1"/>
          <w:numId w:val="7"/>
        </w:numPr>
        <w:spacing w:before="100" w:beforeAutospacing="1" w:after="100" w:afterAutospacing="1"/>
        <w:rPr>
          <w:color w:val="000000"/>
        </w:rPr>
      </w:pPr>
      <w:r w:rsidRPr="00560952">
        <w:rPr>
          <w:color w:val="000000"/>
        </w:rPr>
        <w:t xml:space="preserve">Sales are approximately </w:t>
      </w:r>
      <w:r w:rsidR="00572A7F" w:rsidRPr="00560952">
        <w:rPr>
          <w:color w:val="000000"/>
        </w:rPr>
        <w:t>6</w:t>
      </w:r>
      <w:r w:rsidRPr="00560952">
        <w:rPr>
          <w:color w:val="000000"/>
        </w:rPr>
        <w:t>,</w:t>
      </w:r>
      <w:r w:rsidR="00AE28F3" w:rsidRPr="00560952">
        <w:rPr>
          <w:color w:val="000000"/>
        </w:rPr>
        <w:t>9</w:t>
      </w:r>
      <w:r w:rsidRPr="00560952">
        <w:rPr>
          <w:color w:val="000000"/>
        </w:rPr>
        <w:t>00 units.</w:t>
      </w:r>
    </w:p>
    <w:p w14:paraId="00BDC2B2" w14:textId="77777777" w:rsidR="009E68CE" w:rsidRPr="00560952" w:rsidRDefault="009E68CE" w:rsidP="009E68CE">
      <w:pPr>
        <w:numPr>
          <w:ilvl w:val="1"/>
          <w:numId w:val="7"/>
        </w:numPr>
        <w:spacing w:before="100" w:beforeAutospacing="1" w:after="100" w:afterAutospacing="1"/>
        <w:rPr>
          <w:color w:val="000000"/>
        </w:rPr>
      </w:pPr>
      <w:r w:rsidRPr="00560952">
        <w:rPr>
          <w:color w:val="000000"/>
        </w:rPr>
        <w:t>This is the highest sales month in the dataset, reflecting strong market demand or successful sales strategies.</w:t>
      </w:r>
    </w:p>
    <w:p w14:paraId="0AE2E9A7" w14:textId="77777777" w:rsidR="009E68CE" w:rsidRPr="00560952" w:rsidRDefault="009E68CE" w:rsidP="009E68CE">
      <w:pPr>
        <w:numPr>
          <w:ilvl w:val="0"/>
          <w:numId w:val="7"/>
        </w:numPr>
        <w:spacing w:before="100" w:beforeAutospacing="1" w:after="100" w:afterAutospacing="1"/>
        <w:rPr>
          <w:color w:val="000000"/>
        </w:rPr>
      </w:pPr>
      <w:r w:rsidRPr="00560952">
        <w:rPr>
          <w:b/>
          <w:bCs/>
          <w:color w:val="000000"/>
        </w:rPr>
        <w:lastRenderedPageBreak/>
        <w:t>May (5)</w:t>
      </w:r>
      <w:r w:rsidRPr="00560952">
        <w:rPr>
          <w:color w:val="000000"/>
        </w:rPr>
        <w:t>:</w:t>
      </w:r>
    </w:p>
    <w:p w14:paraId="3E2A6DFB" w14:textId="0A750AAB" w:rsidR="009E68CE" w:rsidRPr="00560952" w:rsidRDefault="009E68CE" w:rsidP="009E68CE">
      <w:pPr>
        <w:numPr>
          <w:ilvl w:val="1"/>
          <w:numId w:val="7"/>
        </w:numPr>
        <w:spacing w:before="100" w:beforeAutospacing="1" w:after="100" w:afterAutospacing="1"/>
        <w:rPr>
          <w:color w:val="000000"/>
        </w:rPr>
      </w:pPr>
      <w:r w:rsidRPr="00560952">
        <w:rPr>
          <w:color w:val="000000"/>
        </w:rPr>
        <w:t xml:space="preserve">Sales decrease to </w:t>
      </w:r>
      <w:r w:rsidR="002A2339" w:rsidRPr="00560952">
        <w:rPr>
          <w:color w:val="000000"/>
        </w:rPr>
        <w:t xml:space="preserve">roughly </w:t>
      </w:r>
      <w:r w:rsidR="00AE28F3" w:rsidRPr="00560952">
        <w:rPr>
          <w:color w:val="000000"/>
        </w:rPr>
        <w:t>5</w:t>
      </w:r>
      <w:r w:rsidRPr="00560952">
        <w:rPr>
          <w:color w:val="000000"/>
        </w:rPr>
        <w:t>,</w:t>
      </w:r>
      <w:r w:rsidR="00AE28F3" w:rsidRPr="00560952">
        <w:rPr>
          <w:color w:val="000000"/>
        </w:rPr>
        <w:t>2</w:t>
      </w:r>
      <w:r w:rsidRPr="00560952">
        <w:rPr>
          <w:color w:val="000000"/>
        </w:rPr>
        <w:t>00 units.</w:t>
      </w:r>
    </w:p>
    <w:p w14:paraId="7CCA1201" w14:textId="01786A70" w:rsidR="009E68CE" w:rsidRPr="00560952" w:rsidRDefault="009E68CE" w:rsidP="009E68CE">
      <w:pPr>
        <w:numPr>
          <w:ilvl w:val="1"/>
          <w:numId w:val="7"/>
        </w:numPr>
        <w:spacing w:before="100" w:beforeAutospacing="1" w:after="100" w:afterAutospacing="1"/>
        <w:rPr>
          <w:color w:val="000000"/>
        </w:rPr>
      </w:pPr>
      <w:r w:rsidRPr="00560952">
        <w:rPr>
          <w:color w:val="000000"/>
        </w:rPr>
        <w:t>This is a decrease of 1,</w:t>
      </w:r>
      <w:r w:rsidR="00AE28F3" w:rsidRPr="00560952">
        <w:rPr>
          <w:color w:val="000000"/>
        </w:rPr>
        <w:t>7</w:t>
      </w:r>
      <w:r w:rsidRPr="00560952">
        <w:rPr>
          <w:color w:val="000000"/>
        </w:rPr>
        <w:t>00 units from April, a 2</w:t>
      </w:r>
      <w:r w:rsidR="00AE28F3" w:rsidRPr="00560952">
        <w:rPr>
          <w:color w:val="000000"/>
        </w:rPr>
        <w:t>4.6</w:t>
      </w:r>
      <w:r w:rsidRPr="00560952">
        <w:rPr>
          <w:color w:val="000000"/>
        </w:rPr>
        <w:t>% decline.</w:t>
      </w:r>
    </w:p>
    <w:p w14:paraId="6F21B476" w14:textId="77777777" w:rsidR="009E68CE" w:rsidRPr="00560952" w:rsidRDefault="009E68CE" w:rsidP="009E68CE">
      <w:pPr>
        <w:numPr>
          <w:ilvl w:val="0"/>
          <w:numId w:val="7"/>
        </w:numPr>
        <w:spacing w:before="100" w:beforeAutospacing="1" w:after="100" w:afterAutospacing="1"/>
        <w:rPr>
          <w:color w:val="000000"/>
        </w:rPr>
      </w:pPr>
      <w:r w:rsidRPr="00560952">
        <w:rPr>
          <w:b/>
          <w:bCs/>
          <w:color w:val="000000"/>
        </w:rPr>
        <w:t>June (6)</w:t>
      </w:r>
      <w:r w:rsidRPr="00560952">
        <w:rPr>
          <w:color w:val="000000"/>
        </w:rPr>
        <w:t>:</w:t>
      </w:r>
    </w:p>
    <w:p w14:paraId="7B14F5B2" w14:textId="53BD4589" w:rsidR="009E68CE" w:rsidRPr="00560952" w:rsidRDefault="009E68CE" w:rsidP="009E68CE">
      <w:pPr>
        <w:numPr>
          <w:ilvl w:val="1"/>
          <w:numId w:val="7"/>
        </w:numPr>
        <w:spacing w:before="100" w:beforeAutospacing="1" w:after="100" w:afterAutospacing="1"/>
        <w:rPr>
          <w:color w:val="000000"/>
        </w:rPr>
      </w:pPr>
      <w:r w:rsidRPr="00560952">
        <w:rPr>
          <w:color w:val="000000"/>
        </w:rPr>
        <w:t xml:space="preserve">Sales slightly decrease further to approximately </w:t>
      </w:r>
      <w:r w:rsidR="00AE28F3" w:rsidRPr="00560952">
        <w:rPr>
          <w:color w:val="000000"/>
        </w:rPr>
        <w:t>4</w:t>
      </w:r>
      <w:r w:rsidRPr="00560952">
        <w:rPr>
          <w:color w:val="000000"/>
        </w:rPr>
        <w:t>,</w:t>
      </w:r>
      <w:r w:rsidR="00AE28F3" w:rsidRPr="00560952">
        <w:rPr>
          <w:color w:val="000000"/>
        </w:rPr>
        <w:t>8</w:t>
      </w:r>
      <w:r w:rsidRPr="00560952">
        <w:rPr>
          <w:color w:val="000000"/>
        </w:rPr>
        <w:t>00 units.</w:t>
      </w:r>
    </w:p>
    <w:p w14:paraId="6E229DFB" w14:textId="77C7F0E5" w:rsidR="009E68CE" w:rsidRPr="00560952" w:rsidRDefault="009E68CE" w:rsidP="009E68CE">
      <w:pPr>
        <w:numPr>
          <w:ilvl w:val="1"/>
          <w:numId w:val="7"/>
        </w:numPr>
        <w:spacing w:before="100" w:beforeAutospacing="1" w:after="100" w:afterAutospacing="1"/>
        <w:rPr>
          <w:color w:val="000000"/>
        </w:rPr>
      </w:pPr>
      <w:r w:rsidRPr="00560952">
        <w:rPr>
          <w:color w:val="000000"/>
        </w:rPr>
        <w:t xml:space="preserve">This is a decrease of </w:t>
      </w:r>
      <w:r w:rsidR="00A60090" w:rsidRPr="00560952">
        <w:rPr>
          <w:color w:val="000000"/>
        </w:rPr>
        <w:t>4</w:t>
      </w:r>
      <w:r w:rsidRPr="00560952">
        <w:rPr>
          <w:color w:val="000000"/>
        </w:rPr>
        <w:t xml:space="preserve">00 units from May, a roughly </w:t>
      </w:r>
      <w:r w:rsidR="00AE28F3" w:rsidRPr="00560952">
        <w:rPr>
          <w:color w:val="000000"/>
        </w:rPr>
        <w:t>7.7</w:t>
      </w:r>
      <w:r w:rsidRPr="00560952">
        <w:rPr>
          <w:color w:val="000000"/>
        </w:rPr>
        <w:t>% decline.</w:t>
      </w:r>
    </w:p>
    <w:p w14:paraId="41138AD0" w14:textId="77777777" w:rsidR="009E68CE" w:rsidRPr="00560952" w:rsidRDefault="009E68CE" w:rsidP="009E68CE">
      <w:pPr>
        <w:numPr>
          <w:ilvl w:val="0"/>
          <w:numId w:val="7"/>
        </w:numPr>
        <w:spacing w:before="100" w:beforeAutospacing="1" w:after="100" w:afterAutospacing="1"/>
        <w:rPr>
          <w:color w:val="000000"/>
        </w:rPr>
      </w:pPr>
      <w:r w:rsidRPr="00560952">
        <w:rPr>
          <w:b/>
          <w:bCs/>
          <w:color w:val="000000"/>
        </w:rPr>
        <w:t>July (7)</w:t>
      </w:r>
      <w:r w:rsidRPr="00560952">
        <w:rPr>
          <w:color w:val="000000"/>
        </w:rPr>
        <w:t>:</w:t>
      </w:r>
    </w:p>
    <w:p w14:paraId="25C1254E" w14:textId="2498FB2C" w:rsidR="009E68CE" w:rsidRPr="00560952" w:rsidRDefault="009E68CE" w:rsidP="009E68CE">
      <w:pPr>
        <w:numPr>
          <w:ilvl w:val="1"/>
          <w:numId w:val="7"/>
        </w:numPr>
        <w:spacing w:before="100" w:beforeAutospacing="1" w:after="100" w:afterAutospacing="1"/>
        <w:rPr>
          <w:color w:val="000000"/>
        </w:rPr>
      </w:pPr>
      <w:r w:rsidRPr="00560952">
        <w:rPr>
          <w:color w:val="000000"/>
        </w:rPr>
        <w:t xml:space="preserve">Sales </w:t>
      </w:r>
      <w:r w:rsidR="00A60090" w:rsidRPr="00560952">
        <w:rPr>
          <w:color w:val="000000"/>
        </w:rPr>
        <w:t>increased slightly to</w:t>
      </w:r>
      <w:r w:rsidRPr="00560952">
        <w:rPr>
          <w:color w:val="000000"/>
        </w:rPr>
        <w:t xml:space="preserve"> approximately </w:t>
      </w:r>
      <w:r w:rsidR="00A60090" w:rsidRPr="00560952">
        <w:rPr>
          <w:color w:val="000000"/>
        </w:rPr>
        <w:t>5</w:t>
      </w:r>
      <w:r w:rsidRPr="00560952">
        <w:rPr>
          <w:color w:val="000000"/>
        </w:rPr>
        <w:t>,</w:t>
      </w:r>
      <w:r w:rsidR="00AE28F3" w:rsidRPr="00560952">
        <w:rPr>
          <w:color w:val="000000"/>
        </w:rPr>
        <w:t>1</w:t>
      </w:r>
      <w:r w:rsidRPr="00560952">
        <w:rPr>
          <w:color w:val="000000"/>
        </w:rPr>
        <w:t>00 units.</w:t>
      </w:r>
    </w:p>
    <w:p w14:paraId="7DC0EFB5" w14:textId="4844673C" w:rsidR="009E68CE" w:rsidRPr="00560952" w:rsidRDefault="009E68CE" w:rsidP="009E68CE">
      <w:pPr>
        <w:numPr>
          <w:ilvl w:val="1"/>
          <w:numId w:val="7"/>
        </w:numPr>
        <w:spacing w:before="100" w:beforeAutospacing="1" w:after="100" w:afterAutospacing="1"/>
        <w:rPr>
          <w:color w:val="000000"/>
        </w:rPr>
      </w:pPr>
      <w:r w:rsidRPr="00560952">
        <w:rPr>
          <w:color w:val="000000"/>
        </w:rPr>
        <w:t xml:space="preserve">This is an increase of </w:t>
      </w:r>
      <w:r w:rsidR="00A60090" w:rsidRPr="00560952">
        <w:rPr>
          <w:color w:val="000000"/>
        </w:rPr>
        <w:t>3</w:t>
      </w:r>
      <w:r w:rsidRPr="00560952">
        <w:rPr>
          <w:color w:val="000000"/>
        </w:rPr>
        <w:t xml:space="preserve">00 units from June, a roughly </w:t>
      </w:r>
      <w:r w:rsidR="00AE28F3" w:rsidRPr="00560952">
        <w:rPr>
          <w:color w:val="000000"/>
        </w:rPr>
        <w:t>6.25</w:t>
      </w:r>
      <w:r w:rsidRPr="00560952">
        <w:rPr>
          <w:color w:val="000000"/>
        </w:rPr>
        <w:t>% increase.</w:t>
      </w:r>
    </w:p>
    <w:p w14:paraId="6DB8F2CE" w14:textId="77777777" w:rsidR="009E68CE" w:rsidRPr="00560952" w:rsidRDefault="009E68CE" w:rsidP="009E68CE">
      <w:pPr>
        <w:numPr>
          <w:ilvl w:val="0"/>
          <w:numId w:val="7"/>
        </w:numPr>
        <w:spacing w:before="100" w:beforeAutospacing="1" w:after="100" w:afterAutospacing="1"/>
        <w:rPr>
          <w:color w:val="000000"/>
        </w:rPr>
      </w:pPr>
      <w:r w:rsidRPr="00560952">
        <w:rPr>
          <w:b/>
          <w:bCs/>
          <w:color w:val="000000"/>
        </w:rPr>
        <w:t>August (8)</w:t>
      </w:r>
      <w:r w:rsidRPr="00560952">
        <w:rPr>
          <w:color w:val="000000"/>
        </w:rPr>
        <w:t>:</w:t>
      </w:r>
    </w:p>
    <w:p w14:paraId="41DA338D" w14:textId="7D3F26B8" w:rsidR="00731006" w:rsidRPr="00560952" w:rsidRDefault="009E68CE" w:rsidP="00731006">
      <w:pPr>
        <w:numPr>
          <w:ilvl w:val="1"/>
          <w:numId w:val="7"/>
        </w:numPr>
        <w:spacing w:before="100" w:beforeAutospacing="1" w:after="100" w:afterAutospacing="1"/>
        <w:rPr>
          <w:color w:val="000000"/>
        </w:rPr>
      </w:pPr>
      <w:r w:rsidRPr="00560952">
        <w:rPr>
          <w:color w:val="000000"/>
        </w:rPr>
        <w:t>Sales drop significantly to approximately 1,</w:t>
      </w:r>
      <w:r w:rsidR="00AE28F3" w:rsidRPr="00560952">
        <w:rPr>
          <w:color w:val="000000"/>
        </w:rPr>
        <w:t>9</w:t>
      </w:r>
      <w:r w:rsidRPr="00560952">
        <w:rPr>
          <w:color w:val="000000"/>
        </w:rPr>
        <w:t>00 units.</w:t>
      </w:r>
    </w:p>
    <w:p w14:paraId="2BD5C114" w14:textId="511B06B9" w:rsidR="00C24464" w:rsidRPr="00560952" w:rsidRDefault="00731006" w:rsidP="002F6EF1">
      <w:pPr>
        <w:numPr>
          <w:ilvl w:val="1"/>
          <w:numId w:val="7"/>
        </w:numPr>
        <w:spacing w:before="100" w:beforeAutospacing="1" w:after="100" w:afterAutospacing="1"/>
      </w:pPr>
      <w:r w:rsidRPr="00560952">
        <w:t xml:space="preserve">However, this drop is due to data being collected only until the 13th day of </w:t>
      </w:r>
      <w:r w:rsidR="00A13C53" w:rsidRPr="00560952">
        <w:t>August</w:t>
      </w:r>
      <w:r w:rsidR="00C24464" w:rsidRPr="00560952">
        <w:t>.</w:t>
      </w:r>
    </w:p>
    <w:p w14:paraId="003E4788" w14:textId="1884AE53" w:rsidR="00635B95" w:rsidRPr="00560952" w:rsidRDefault="00635B95" w:rsidP="00635B95">
      <w:pPr>
        <w:spacing w:before="100" w:beforeAutospacing="1" w:after="100" w:afterAutospacing="1"/>
        <w:ind w:left="1080"/>
      </w:pPr>
      <w:r w:rsidRPr="00560952">
        <w:rPr>
          <w:noProof/>
          <w14:ligatures w14:val="standardContextual"/>
        </w:rPr>
        <w:drawing>
          <wp:inline distT="0" distB="0" distL="0" distR="0" wp14:anchorId="35205FB3" wp14:editId="40D0DA10">
            <wp:extent cx="3924926" cy="1459149"/>
            <wp:effectExtent l="0" t="0" r="0" b="1905"/>
            <wp:docPr id="15003334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3341" name="Picture 8"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96776" cy="1485860"/>
                    </a:xfrm>
                    <a:prstGeom prst="rect">
                      <a:avLst/>
                    </a:prstGeom>
                  </pic:spPr>
                </pic:pic>
              </a:graphicData>
            </a:graphic>
          </wp:inline>
        </w:drawing>
      </w:r>
    </w:p>
    <w:p w14:paraId="7928EA35" w14:textId="7430CEE1" w:rsidR="00B57983" w:rsidRPr="00560952" w:rsidRDefault="00B57983" w:rsidP="00B57983">
      <w:pPr>
        <w:spacing w:before="100" w:beforeAutospacing="1" w:after="100" w:afterAutospacing="1"/>
        <w:ind w:left="1080"/>
      </w:pPr>
      <w:r w:rsidRPr="00560952">
        <w:rPr>
          <w:noProof/>
          <w14:ligatures w14:val="standardContextual"/>
        </w:rPr>
        <w:drawing>
          <wp:inline distT="0" distB="0" distL="0" distR="0" wp14:anchorId="0F7D8268" wp14:editId="6B772BD8">
            <wp:extent cx="2130015" cy="2265254"/>
            <wp:effectExtent l="0" t="0" r="3810" b="0"/>
            <wp:docPr id="182528734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87345" name="Picture 7"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9422" cy="2339068"/>
                    </a:xfrm>
                    <a:prstGeom prst="rect">
                      <a:avLst/>
                    </a:prstGeom>
                  </pic:spPr>
                </pic:pic>
              </a:graphicData>
            </a:graphic>
          </wp:inline>
        </w:drawing>
      </w:r>
    </w:p>
    <w:p w14:paraId="3B27EE49" w14:textId="30F334AD" w:rsidR="00731006" w:rsidRPr="00560952" w:rsidRDefault="00731006" w:rsidP="00C24464">
      <w:pPr>
        <w:spacing w:before="100" w:beforeAutospacing="1" w:after="100" w:afterAutospacing="1"/>
        <w:ind w:left="1080"/>
      </w:pPr>
    </w:p>
    <w:p w14:paraId="73A5D323" w14:textId="77777777" w:rsidR="005B68E6" w:rsidRPr="00560952" w:rsidRDefault="005B68E6" w:rsidP="005B68E6">
      <w:pPr>
        <w:pStyle w:val="Heading3"/>
        <w:rPr>
          <w:rFonts w:cs="Times New Roman"/>
        </w:rPr>
      </w:pPr>
      <w:r w:rsidRPr="00560952">
        <w:rPr>
          <w:rFonts w:cs="Times New Roman"/>
        </w:rPr>
        <w:t>Summary for Sales Chart:</w:t>
      </w:r>
    </w:p>
    <w:p w14:paraId="3BA1D283" w14:textId="77777777" w:rsidR="005B68E6" w:rsidRPr="00560952" w:rsidRDefault="005B68E6" w:rsidP="005B68E6">
      <w:pPr>
        <w:numPr>
          <w:ilvl w:val="0"/>
          <w:numId w:val="22"/>
        </w:numPr>
        <w:spacing w:before="100" w:beforeAutospacing="1" w:after="100" w:afterAutospacing="1"/>
      </w:pPr>
      <w:r w:rsidRPr="00560952">
        <w:t>The highest sales occur in April, followed by a sharp decline in May.</w:t>
      </w:r>
    </w:p>
    <w:p w14:paraId="4A15BB8A" w14:textId="77777777" w:rsidR="005B68E6" w:rsidRPr="00560952" w:rsidRDefault="005B68E6" w:rsidP="005B68E6">
      <w:pPr>
        <w:numPr>
          <w:ilvl w:val="0"/>
          <w:numId w:val="22"/>
        </w:numPr>
        <w:spacing w:before="100" w:beforeAutospacing="1" w:after="100" w:afterAutospacing="1"/>
      </w:pPr>
      <w:r w:rsidRPr="00560952">
        <w:t>Sales remain relatively stable from May to July.</w:t>
      </w:r>
    </w:p>
    <w:p w14:paraId="3EC86FB4" w14:textId="77777777" w:rsidR="005B68E6" w:rsidRPr="00560952" w:rsidRDefault="005B68E6" w:rsidP="005B68E6">
      <w:pPr>
        <w:numPr>
          <w:ilvl w:val="0"/>
          <w:numId w:val="22"/>
        </w:numPr>
        <w:spacing w:before="100" w:beforeAutospacing="1" w:after="100" w:afterAutospacing="1"/>
      </w:pPr>
      <w:r w:rsidRPr="00560952">
        <w:t>The significant drop in sales observed in August is primarily due to incomplete data, not necessarily a true reflection of market demand.</w:t>
      </w:r>
    </w:p>
    <w:p w14:paraId="2A722CAD" w14:textId="77777777" w:rsidR="005B68E6" w:rsidRPr="00560952" w:rsidRDefault="005B68E6" w:rsidP="005B68E6">
      <w:pPr>
        <w:tabs>
          <w:tab w:val="left" w:pos="1416"/>
        </w:tabs>
      </w:pPr>
    </w:p>
    <w:p w14:paraId="31BA5F23" w14:textId="77777777" w:rsidR="0052633F" w:rsidRPr="00560952" w:rsidRDefault="0052633F" w:rsidP="0052633F">
      <w:pPr>
        <w:pStyle w:val="Heading3"/>
        <w:rPr>
          <w:rFonts w:cs="Times New Roman"/>
        </w:rPr>
      </w:pPr>
      <w:r w:rsidRPr="00560952">
        <w:rPr>
          <w:rFonts w:cs="Times New Roman"/>
        </w:rPr>
        <w:lastRenderedPageBreak/>
        <w:t>Possible Reasons:</w:t>
      </w:r>
    </w:p>
    <w:p w14:paraId="55E083BA" w14:textId="43A97CC8" w:rsidR="0052633F" w:rsidRPr="00560952" w:rsidRDefault="0052633F" w:rsidP="0052633F">
      <w:pPr>
        <w:pStyle w:val="NormalWeb"/>
        <w:numPr>
          <w:ilvl w:val="0"/>
          <w:numId w:val="17"/>
        </w:numPr>
      </w:pPr>
      <w:r w:rsidRPr="00560952">
        <w:rPr>
          <w:rStyle w:val="Strong"/>
          <w:rFonts w:eastAsiaTheme="majorEastAsia"/>
        </w:rPr>
        <w:t>Seasonal Demand</w:t>
      </w:r>
      <w:r w:rsidRPr="00560952">
        <w:t xml:space="preserve">: April might have coincided with the launch of new products, a spring sale, or other promotional events, leading to a surge in sales. </w:t>
      </w:r>
      <w:r w:rsidR="00635B95" w:rsidRPr="00560952">
        <w:t xml:space="preserve">After </w:t>
      </w:r>
      <w:r w:rsidR="005B68E6" w:rsidRPr="00560952">
        <w:t>April</w:t>
      </w:r>
      <w:r w:rsidRPr="00560952">
        <w:t>, the lack of such events or the end of a season could have led to the drop in sales.</w:t>
      </w:r>
      <w:r w:rsidR="005B68E6" w:rsidRPr="00560952">
        <w:t xml:space="preserve"> The relatively stable sales from May to July suggest consistent demand.</w:t>
      </w:r>
    </w:p>
    <w:p w14:paraId="212A5163" w14:textId="1157C902" w:rsidR="0052633F" w:rsidRPr="00560952" w:rsidRDefault="0052633F" w:rsidP="0052633F">
      <w:pPr>
        <w:pStyle w:val="NormalWeb"/>
        <w:numPr>
          <w:ilvl w:val="0"/>
          <w:numId w:val="17"/>
        </w:numPr>
      </w:pPr>
      <w:r w:rsidRPr="00560952">
        <w:rPr>
          <w:rStyle w:val="Strong"/>
          <w:rFonts w:eastAsiaTheme="majorEastAsia"/>
        </w:rPr>
        <w:t>Marketing and Promotions</w:t>
      </w:r>
      <w:r w:rsidRPr="00560952">
        <w:t>: April's high sales could be a result of effective marketing campaigns or promotions that were not sustained in the following months</w:t>
      </w:r>
      <w:r w:rsidR="00635B95" w:rsidRPr="00560952">
        <w:t>.</w:t>
      </w:r>
    </w:p>
    <w:p w14:paraId="6F80FC22" w14:textId="38C9A743" w:rsidR="0052633F" w:rsidRPr="00560952" w:rsidRDefault="0052633F" w:rsidP="0052633F">
      <w:pPr>
        <w:pStyle w:val="NormalWeb"/>
        <w:numPr>
          <w:ilvl w:val="0"/>
          <w:numId w:val="17"/>
        </w:numPr>
      </w:pPr>
      <w:r w:rsidRPr="00560952">
        <w:rPr>
          <w:rStyle w:val="Strong"/>
          <w:rFonts w:eastAsiaTheme="majorEastAsia"/>
        </w:rPr>
        <w:t>Inventory and Product Availability</w:t>
      </w:r>
      <w:r w:rsidRPr="00560952">
        <w:t xml:space="preserve">: The decline </w:t>
      </w:r>
      <w:r w:rsidR="00635B95" w:rsidRPr="00560952">
        <w:t>after April</w:t>
      </w:r>
      <w:r w:rsidRPr="00560952">
        <w:t xml:space="preserve"> might also suggest that popular products were out of stock or that the product lineup did not attract as much interest.</w:t>
      </w:r>
    </w:p>
    <w:p w14:paraId="425594E5" w14:textId="77777777" w:rsidR="0052633F" w:rsidRPr="00560952" w:rsidRDefault="0052633F" w:rsidP="0052633F">
      <w:pPr>
        <w:pStyle w:val="NormalWeb"/>
        <w:numPr>
          <w:ilvl w:val="0"/>
          <w:numId w:val="17"/>
        </w:numPr>
      </w:pPr>
      <w:r w:rsidRPr="00560952">
        <w:rPr>
          <w:rStyle w:val="Strong"/>
          <w:rFonts w:eastAsiaTheme="majorEastAsia"/>
        </w:rPr>
        <w:t>Customer Behavior</w:t>
      </w:r>
      <w:r w:rsidRPr="00560952">
        <w:t>: There could be a pattern in customer behavior where interest wanes as the summer progresses, possibly due to vacations or shifts in spending habits.</w:t>
      </w:r>
    </w:p>
    <w:p w14:paraId="29824B70" w14:textId="05768FFB" w:rsidR="005E0F08" w:rsidRPr="00560952" w:rsidRDefault="005E0F08" w:rsidP="0052633F">
      <w:pPr>
        <w:pStyle w:val="NormalWeb"/>
        <w:numPr>
          <w:ilvl w:val="0"/>
          <w:numId w:val="17"/>
        </w:numPr>
      </w:pPr>
      <w:r w:rsidRPr="00560952">
        <w:rPr>
          <w:b/>
          <w:bCs/>
        </w:rPr>
        <w:t>Grand opening event</w:t>
      </w:r>
      <w:r w:rsidRPr="00560952">
        <w:t>: The significantly high number of sold units on the first and second days</w:t>
      </w:r>
      <w:r w:rsidR="00514A63" w:rsidRPr="00560952">
        <w:t xml:space="preserve"> in April</w:t>
      </w:r>
      <w:r w:rsidRPr="00560952">
        <w:t>, nearly double the sales of subsequent days, could be attributed to a grand opening event. This initial spike in sales is often seen during such promotions, as customers are drawn in by special offers and the excitement surrounding the launch.</w:t>
      </w:r>
    </w:p>
    <w:p w14:paraId="1ED2074C" w14:textId="7C92F5DE" w:rsidR="005E0F08" w:rsidRPr="00560952" w:rsidRDefault="00514A63" w:rsidP="005E0F08">
      <w:pPr>
        <w:pStyle w:val="NormalWeb"/>
        <w:ind w:left="360"/>
      </w:pPr>
      <w:r w:rsidRPr="00560952">
        <w:rPr>
          <w:noProof/>
          <w14:ligatures w14:val="standardContextual"/>
        </w:rPr>
        <w:drawing>
          <wp:inline distT="0" distB="0" distL="0" distR="0" wp14:anchorId="2CEF4554" wp14:editId="5903B770">
            <wp:extent cx="4305300" cy="2654300"/>
            <wp:effectExtent l="0" t="0" r="0" b="0"/>
            <wp:docPr id="264265851" name="Picture 10"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65851" name="Picture 10" descr="A graph of blue bar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305300" cy="2654300"/>
                    </a:xfrm>
                    <a:prstGeom prst="rect">
                      <a:avLst/>
                    </a:prstGeom>
                  </pic:spPr>
                </pic:pic>
              </a:graphicData>
            </a:graphic>
          </wp:inline>
        </w:drawing>
      </w:r>
    </w:p>
    <w:p w14:paraId="0C210AB0" w14:textId="77777777" w:rsidR="008C2098" w:rsidRPr="00560952" w:rsidRDefault="008C2098" w:rsidP="008C2098">
      <w:pPr>
        <w:tabs>
          <w:tab w:val="left" w:pos="1416"/>
        </w:tabs>
      </w:pPr>
    </w:p>
    <w:p w14:paraId="36D9EB18" w14:textId="48464401" w:rsidR="008C2098" w:rsidRPr="00560952" w:rsidRDefault="00D168E6" w:rsidP="008C2098">
      <w:pPr>
        <w:tabs>
          <w:tab w:val="left" w:pos="1416"/>
        </w:tabs>
      </w:pPr>
      <w:r w:rsidRPr="00560952">
        <w:rPr>
          <w:noProof/>
          <w14:ligatures w14:val="standardContextual"/>
        </w:rPr>
        <w:lastRenderedPageBreak/>
        <w:drawing>
          <wp:inline distT="0" distB="0" distL="0" distR="0" wp14:anchorId="4AABA704" wp14:editId="22B53CEE">
            <wp:extent cx="4305300" cy="2654300"/>
            <wp:effectExtent l="0" t="0" r="0" b="0"/>
            <wp:docPr id="2046311446" name="Picture 12" descr="A graph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11446" name="Picture 12" descr="A graph with text and numbers&#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4305300" cy="2654300"/>
                    </a:xfrm>
                    <a:prstGeom prst="rect">
                      <a:avLst/>
                    </a:prstGeom>
                  </pic:spPr>
                </pic:pic>
              </a:graphicData>
            </a:graphic>
          </wp:inline>
        </w:drawing>
      </w:r>
    </w:p>
    <w:p w14:paraId="7FB1F99C" w14:textId="77777777" w:rsidR="00D168E6" w:rsidRPr="00560952" w:rsidRDefault="00D168E6" w:rsidP="008C2098">
      <w:pPr>
        <w:tabs>
          <w:tab w:val="left" w:pos="1416"/>
        </w:tabs>
      </w:pPr>
    </w:p>
    <w:p w14:paraId="49DB1F48" w14:textId="77777777" w:rsidR="00D168E6" w:rsidRPr="00560952" w:rsidRDefault="00D168E6" w:rsidP="008C2098">
      <w:pPr>
        <w:tabs>
          <w:tab w:val="left" w:pos="1416"/>
        </w:tabs>
      </w:pPr>
    </w:p>
    <w:p w14:paraId="575A0849" w14:textId="77777777" w:rsidR="00D168E6" w:rsidRPr="00560952" w:rsidRDefault="00D168E6" w:rsidP="008C2098">
      <w:pPr>
        <w:tabs>
          <w:tab w:val="left" w:pos="1416"/>
        </w:tabs>
      </w:pPr>
    </w:p>
    <w:p w14:paraId="28165E57" w14:textId="23C9140C" w:rsidR="008C2098" w:rsidRPr="00560952" w:rsidRDefault="00D168E6" w:rsidP="008C2098">
      <w:pPr>
        <w:tabs>
          <w:tab w:val="left" w:pos="1416"/>
        </w:tabs>
      </w:pPr>
      <w:r w:rsidRPr="00560952">
        <w:rPr>
          <w:noProof/>
          <w14:ligatures w14:val="standardContextual"/>
        </w:rPr>
        <w:drawing>
          <wp:inline distT="0" distB="0" distL="0" distR="0" wp14:anchorId="7412D3F1" wp14:editId="7A067A3E">
            <wp:extent cx="4305300" cy="2654300"/>
            <wp:effectExtent l="0" t="0" r="0" b="0"/>
            <wp:docPr id="993119882" name="Picture 10"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19882" name="Picture 10" descr="A graph with numbers and line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305300" cy="2654300"/>
                    </a:xfrm>
                    <a:prstGeom prst="rect">
                      <a:avLst/>
                    </a:prstGeom>
                  </pic:spPr>
                </pic:pic>
              </a:graphicData>
            </a:graphic>
          </wp:inline>
        </w:drawing>
      </w:r>
    </w:p>
    <w:p w14:paraId="687B1F9D" w14:textId="77777777" w:rsidR="008C2098" w:rsidRPr="00560952" w:rsidRDefault="008C2098" w:rsidP="008C2098">
      <w:pPr>
        <w:tabs>
          <w:tab w:val="left" w:pos="1416"/>
        </w:tabs>
      </w:pPr>
    </w:p>
    <w:p w14:paraId="6E6A0C14" w14:textId="77777777" w:rsidR="008C2098" w:rsidRPr="00560952" w:rsidRDefault="008C2098" w:rsidP="008C2098">
      <w:pPr>
        <w:tabs>
          <w:tab w:val="left" w:pos="1416"/>
        </w:tabs>
      </w:pPr>
    </w:p>
    <w:p w14:paraId="3C6144F3" w14:textId="77777777" w:rsidR="008C2098" w:rsidRPr="00560952" w:rsidRDefault="008C2098" w:rsidP="008C2098">
      <w:pPr>
        <w:tabs>
          <w:tab w:val="left" w:pos="1416"/>
        </w:tabs>
      </w:pPr>
    </w:p>
    <w:p w14:paraId="3F11AF09" w14:textId="77777777" w:rsidR="008C2098" w:rsidRPr="00560952" w:rsidRDefault="008C2098" w:rsidP="008C2098">
      <w:pPr>
        <w:tabs>
          <w:tab w:val="left" w:pos="1416"/>
        </w:tabs>
      </w:pPr>
    </w:p>
    <w:p w14:paraId="30F1DA0D" w14:textId="36E08CFA" w:rsidR="008C2098" w:rsidRPr="00560952" w:rsidRDefault="00D168E6" w:rsidP="008C2098">
      <w:pPr>
        <w:tabs>
          <w:tab w:val="left" w:pos="1416"/>
        </w:tabs>
      </w:pPr>
      <w:r w:rsidRPr="00560952">
        <w:rPr>
          <w:noProof/>
          <w14:ligatures w14:val="standardContextual"/>
        </w:rPr>
        <w:lastRenderedPageBreak/>
        <w:drawing>
          <wp:inline distT="0" distB="0" distL="0" distR="0" wp14:anchorId="5F8D228B" wp14:editId="7CDFD786">
            <wp:extent cx="4305300" cy="2654300"/>
            <wp:effectExtent l="0" t="0" r="0" b="0"/>
            <wp:docPr id="1855255881" name="Picture 1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55881" name="Picture 11" descr="A graph with blue bar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05300" cy="2654300"/>
                    </a:xfrm>
                    <a:prstGeom prst="rect">
                      <a:avLst/>
                    </a:prstGeom>
                  </pic:spPr>
                </pic:pic>
              </a:graphicData>
            </a:graphic>
          </wp:inline>
        </w:drawing>
      </w:r>
    </w:p>
    <w:p w14:paraId="3F289F75" w14:textId="77777777" w:rsidR="008C2098" w:rsidRPr="00560952" w:rsidRDefault="008C2098" w:rsidP="008C2098">
      <w:pPr>
        <w:tabs>
          <w:tab w:val="left" w:pos="1416"/>
        </w:tabs>
      </w:pPr>
    </w:p>
    <w:p w14:paraId="2B7C03B7" w14:textId="77777777" w:rsidR="008C2098" w:rsidRPr="00560952" w:rsidRDefault="008C2098" w:rsidP="008C2098">
      <w:pPr>
        <w:tabs>
          <w:tab w:val="left" w:pos="1416"/>
        </w:tabs>
      </w:pPr>
    </w:p>
    <w:p w14:paraId="5DEB5B8D" w14:textId="4DC628EB" w:rsidR="008C2098" w:rsidRPr="00560952" w:rsidRDefault="00D168E6" w:rsidP="008C2098">
      <w:pPr>
        <w:tabs>
          <w:tab w:val="left" w:pos="1416"/>
        </w:tabs>
      </w:pPr>
      <w:r w:rsidRPr="00560952">
        <w:rPr>
          <w:noProof/>
          <w14:ligatures w14:val="standardContextual"/>
        </w:rPr>
        <w:drawing>
          <wp:inline distT="0" distB="0" distL="0" distR="0" wp14:anchorId="461C99CF" wp14:editId="7652EB46">
            <wp:extent cx="4305300" cy="2654300"/>
            <wp:effectExtent l="0" t="0" r="0" b="0"/>
            <wp:docPr id="631574847" name="Picture 13" descr="A graph of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74847" name="Picture 13" descr="A graph of blue rectangular bars&#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4305300" cy="2654300"/>
                    </a:xfrm>
                    <a:prstGeom prst="rect">
                      <a:avLst/>
                    </a:prstGeom>
                  </pic:spPr>
                </pic:pic>
              </a:graphicData>
            </a:graphic>
          </wp:inline>
        </w:drawing>
      </w:r>
    </w:p>
    <w:p w14:paraId="623F8B52" w14:textId="77777777" w:rsidR="00D168E6" w:rsidRPr="00560952" w:rsidRDefault="00D168E6" w:rsidP="008C2098">
      <w:pPr>
        <w:tabs>
          <w:tab w:val="left" w:pos="1416"/>
        </w:tabs>
      </w:pPr>
    </w:p>
    <w:p w14:paraId="75543A1C" w14:textId="77777777" w:rsidR="00D168E6" w:rsidRPr="00560952" w:rsidRDefault="00D168E6" w:rsidP="008C2098">
      <w:pPr>
        <w:tabs>
          <w:tab w:val="left" w:pos="1416"/>
        </w:tabs>
      </w:pPr>
    </w:p>
    <w:p w14:paraId="0E5E6F38" w14:textId="77777777" w:rsidR="00D168E6" w:rsidRPr="00560952" w:rsidRDefault="00D168E6" w:rsidP="008C2098">
      <w:pPr>
        <w:tabs>
          <w:tab w:val="left" w:pos="1416"/>
        </w:tabs>
      </w:pPr>
    </w:p>
    <w:p w14:paraId="64F5E4D9" w14:textId="77777777" w:rsidR="00D168E6" w:rsidRPr="00560952" w:rsidRDefault="00D168E6" w:rsidP="008C2098">
      <w:pPr>
        <w:tabs>
          <w:tab w:val="left" w:pos="1416"/>
        </w:tabs>
      </w:pPr>
    </w:p>
    <w:p w14:paraId="216F9CDB" w14:textId="53B3B278" w:rsidR="00D168E6" w:rsidRPr="00560952" w:rsidRDefault="00D168E6" w:rsidP="008C2098">
      <w:pPr>
        <w:tabs>
          <w:tab w:val="left" w:pos="1416"/>
        </w:tabs>
      </w:pPr>
      <w:r w:rsidRPr="00560952">
        <w:rPr>
          <w:noProof/>
          <w14:ligatures w14:val="standardContextual"/>
        </w:rPr>
        <w:lastRenderedPageBreak/>
        <w:drawing>
          <wp:inline distT="0" distB="0" distL="0" distR="0" wp14:anchorId="2FD2879A" wp14:editId="5CD396DE">
            <wp:extent cx="4305300" cy="2654300"/>
            <wp:effectExtent l="0" t="0" r="0" b="0"/>
            <wp:docPr id="321229665" name="Picture 14"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29665" name="Picture 14" descr="A graph of blue bar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305300" cy="2654300"/>
                    </a:xfrm>
                    <a:prstGeom prst="rect">
                      <a:avLst/>
                    </a:prstGeom>
                  </pic:spPr>
                </pic:pic>
              </a:graphicData>
            </a:graphic>
          </wp:inline>
        </w:drawing>
      </w:r>
    </w:p>
    <w:p w14:paraId="4A7E7146" w14:textId="77777777" w:rsidR="00D168E6" w:rsidRPr="00560952" w:rsidRDefault="00D168E6" w:rsidP="008C2098">
      <w:pPr>
        <w:tabs>
          <w:tab w:val="left" w:pos="1416"/>
        </w:tabs>
      </w:pPr>
    </w:p>
    <w:p w14:paraId="0E6EE568" w14:textId="77777777" w:rsidR="00D168E6" w:rsidRPr="00560952" w:rsidRDefault="00D168E6" w:rsidP="008C2098">
      <w:pPr>
        <w:tabs>
          <w:tab w:val="left" w:pos="1416"/>
        </w:tabs>
      </w:pPr>
    </w:p>
    <w:p w14:paraId="3769FB3C" w14:textId="77777777" w:rsidR="00D168E6" w:rsidRPr="00560952" w:rsidRDefault="00D168E6" w:rsidP="008C2098">
      <w:pPr>
        <w:tabs>
          <w:tab w:val="left" w:pos="1416"/>
        </w:tabs>
      </w:pPr>
    </w:p>
    <w:p w14:paraId="33A6425B" w14:textId="77777777" w:rsidR="00D168E6" w:rsidRPr="00560952" w:rsidRDefault="00D168E6" w:rsidP="00D168E6">
      <w:pPr>
        <w:tabs>
          <w:tab w:val="left" w:pos="1416"/>
        </w:tabs>
        <w:ind w:firstLine="720"/>
      </w:pPr>
    </w:p>
    <w:p w14:paraId="6B71B31F" w14:textId="0BA0BBC3" w:rsidR="00D168E6" w:rsidRPr="00560952" w:rsidRDefault="00D168E6" w:rsidP="008C2098">
      <w:pPr>
        <w:tabs>
          <w:tab w:val="left" w:pos="1416"/>
        </w:tabs>
      </w:pPr>
      <w:r w:rsidRPr="00560952">
        <w:rPr>
          <w:noProof/>
          <w14:ligatures w14:val="standardContextual"/>
        </w:rPr>
        <w:drawing>
          <wp:inline distT="0" distB="0" distL="0" distR="0" wp14:anchorId="304FD540" wp14:editId="4EE9E9FA">
            <wp:extent cx="4305300" cy="2654300"/>
            <wp:effectExtent l="0" t="0" r="0" b="0"/>
            <wp:docPr id="553585436" name="Picture 15"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85436" name="Picture 15" descr="A graph with blue squar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305300" cy="2654300"/>
                    </a:xfrm>
                    <a:prstGeom prst="rect">
                      <a:avLst/>
                    </a:prstGeom>
                  </pic:spPr>
                </pic:pic>
              </a:graphicData>
            </a:graphic>
          </wp:inline>
        </w:drawing>
      </w:r>
    </w:p>
    <w:p w14:paraId="72EF8F08" w14:textId="77777777" w:rsidR="00D168E6" w:rsidRPr="00560952" w:rsidRDefault="00D168E6" w:rsidP="008C2098">
      <w:pPr>
        <w:tabs>
          <w:tab w:val="left" w:pos="1416"/>
        </w:tabs>
      </w:pPr>
    </w:p>
    <w:p w14:paraId="558A1C86" w14:textId="77777777" w:rsidR="00D168E6" w:rsidRPr="00560952" w:rsidRDefault="00D168E6" w:rsidP="008C2098">
      <w:pPr>
        <w:tabs>
          <w:tab w:val="left" w:pos="1416"/>
        </w:tabs>
      </w:pPr>
    </w:p>
    <w:p w14:paraId="5D6A7348" w14:textId="77777777" w:rsidR="00D168E6" w:rsidRPr="00560952" w:rsidRDefault="00D168E6" w:rsidP="008C2098">
      <w:pPr>
        <w:tabs>
          <w:tab w:val="left" w:pos="1416"/>
        </w:tabs>
      </w:pPr>
    </w:p>
    <w:p w14:paraId="68B46B83" w14:textId="4F182DB0" w:rsidR="00D168E6" w:rsidRPr="00560952" w:rsidRDefault="00D168E6" w:rsidP="008C2098">
      <w:pPr>
        <w:tabs>
          <w:tab w:val="left" w:pos="1416"/>
        </w:tabs>
      </w:pPr>
      <w:r w:rsidRPr="00560952">
        <w:rPr>
          <w:noProof/>
          <w14:ligatures w14:val="standardContextual"/>
        </w:rPr>
        <w:lastRenderedPageBreak/>
        <w:drawing>
          <wp:inline distT="0" distB="0" distL="0" distR="0" wp14:anchorId="6D9DA415" wp14:editId="5CD0D032">
            <wp:extent cx="4305300" cy="2654300"/>
            <wp:effectExtent l="0" t="0" r="0" b="0"/>
            <wp:docPr id="1251169034" name="Picture 16"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69034" name="Picture 16" descr="A graph with blue square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05300" cy="2654300"/>
                    </a:xfrm>
                    <a:prstGeom prst="rect">
                      <a:avLst/>
                    </a:prstGeom>
                  </pic:spPr>
                </pic:pic>
              </a:graphicData>
            </a:graphic>
          </wp:inline>
        </w:drawing>
      </w:r>
    </w:p>
    <w:p w14:paraId="31DBAAD4" w14:textId="77777777" w:rsidR="00D168E6" w:rsidRPr="00560952" w:rsidRDefault="00D168E6" w:rsidP="008C2098">
      <w:pPr>
        <w:tabs>
          <w:tab w:val="left" w:pos="1416"/>
        </w:tabs>
      </w:pPr>
    </w:p>
    <w:p w14:paraId="3E33ECE0" w14:textId="77777777" w:rsidR="00D168E6" w:rsidRPr="00560952" w:rsidRDefault="00D168E6" w:rsidP="008C2098">
      <w:pPr>
        <w:tabs>
          <w:tab w:val="left" w:pos="1416"/>
        </w:tabs>
      </w:pPr>
    </w:p>
    <w:p w14:paraId="1C675697" w14:textId="77777777" w:rsidR="00D168E6" w:rsidRPr="00560952" w:rsidRDefault="00D168E6" w:rsidP="008C2098">
      <w:pPr>
        <w:tabs>
          <w:tab w:val="left" w:pos="1416"/>
        </w:tabs>
      </w:pPr>
    </w:p>
    <w:p w14:paraId="78214BE0" w14:textId="6C3641E2" w:rsidR="00D168E6" w:rsidRPr="00560952" w:rsidRDefault="00D168E6" w:rsidP="008C2098">
      <w:pPr>
        <w:tabs>
          <w:tab w:val="left" w:pos="1416"/>
        </w:tabs>
      </w:pPr>
      <w:r w:rsidRPr="00560952">
        <w:rPr>
          <w:noProof/>
          <w14:ligatures w14:val="standardContextual"/>
        </w:rPr>
        <w:drawing>
          <wp:inline distT="0" distB="0" distL="0" distR="0" wp14:anchorId="788A7335" wp14:editId="34980810">
            <wp:extent cx="4305300" cy="2654300"/>
            <wp:effectExtent l="0" t="0" r="0" b="0"/>
            <wp:docPr id="2022061420" name="Picture 17"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61420" name="Picture 17" descr="A graph with blue square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305300" cy="2654300"/>
                    </a:xfrm>
                    <a:prstGeom prst="rect">
                      <a:avLst/>
                    </a:prstGeom>
                  </pic:spPr>
                </pic:pic>
              </a:graphicData>
            </a:graphic>
          </wp:inline>
        </w:drawing>
      </w:r>
    </w:p>
    <w:p w14:paraId="3230BBC9" w14:textId="77777777" w:rsidR="00D168E6" w:rsidRPr="00560952" w:rsidRDefault="00D168E6" w:rsidP="008C2098">
      <w:pPr>
        <w:tabs>
          <w:tab w:val="left" w:pos="1416"/>
        </w:tabs>
      </w:pPr>
    </w:p>
    <w:p w14:paraId="3DD8438A" w14:textId="77777777" w:rsidR="00D168E6" w:rsidRPr="00560952" w:rsidRDefault="00D168E6" w:rsidP="008C2098">
      <w:pPr>
        <w:tabs>
          <w:tab w:val="left" w:pos="1416"/>
        </w:tabs>
      </w:pPr>
    </w:p>
    <w:p w14:paraId="2593E94B" w14:textId="77777777" w:rsidR="00D168E6" w:rsidRPr="00560952" w:rsidRDefault="00D168E6" w:rsidP="008C2098">
      <w:pPr>
        <w:tabs>
          <w:tab w:val="left" w:pos="1416"/>
        </w:tabs>
      </w:pPr>
    </w:p>
    <w:p w14:paraId="2F4B261B" w14:textId="4FA73D66" w:rsidR="009E68CE" w:rsidRPr="00560952" w:rsidRDefault="008C2098" w:rsidP="008C2098">
      <w:pPr>
        <w:tabs>
          <w:tab w:val="left" w:pos="1416"/>
        </w:tabs>
      </w:pPr>
      <w:r w:rsidRPr="00560952">
        <w:tab/>
      </w:r>
    </w:p>
    <w:p w14:paraId="0A583267" w14:textId="77777777" w:rsidR="009E68CE" w:rsidRPr="00560952" w:rsidRDefault="009E68CE" w:rsidP="00D118A7"/>
    <w:p w14:paraId="5B05C956" w14:textId="77777777" w:rsidR="00D118A7" w:rsidRPr="00560952" w:rsidRDefault="00D118A7" w:rsidP="00C738FE">
      <w:pPr>
        <w:pStyle w:val="Heading2"/>
        <w:rPr>
          <w:rFonts w:ascii="Times New Roman" w:hAnsi="Times New Roman" w:cs="Times New Roman"/>
        </w:rPr>
      </w:pPr>
      <w:r w:rsidRPr="00560952">
        <w:rPr>
          <w:rFonts w:ascii="Times New Roman" w:hAnsi="Times New Roman" w:cs="Times New Roman"/>
        </w:rPr>
        <w:t>Task c:</w:t>
      </w:r>
    </w:p>
    <w:p w14:paraId="111F4CA4" w14:textId="77777777" w:rsidR="00D168E6" w:rsidRPr="00560952" w:rsidRDefault="00D168E6" w:rsidP="00D118A7"/>
    <w:p w14:paraId="4375E35E" w14:textId="681212DF" w:rsidR="00D168E6" w:rsidRPr="00560952" w:rsidRDefault="00D168E6" w:rsidP="00D118A7">
      <w:r w:rsidRPr="00560952">
        <w:rPr>
          <w:noProof/>
          <w14:ligatures w14:val="standardContextual"/>
        </w:rPr>
        <w:drawing>
          <wp:inline distT="0" distB="0" distL="0" distR="0" wp14:anchorId="186AE329" wp14:editId="75547CCE">
            <wp:extent cx="3975100" cy="901700"/>
            <wp:effectExtent l="0" t="0" r="0" b="0"/>
            <wp:docPr id="1933865543" name="Picture 18"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65543" name="Picture 18" descr="A close-up of a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975100" cy="901700"/>
                    </a:xfrm>
                    <a:prstGeom prst="rect">
                      <a:avLst/>
                    </a:prstGeom>
                  </pic:spPr>
                </pic:pic>
              </a:graphicData>
            </a:graphic>
          </wp:inline>
        </w:drawing>
      </w:r>
    </w:p>
    <w:p w14:paraId="4F261A65" w14:textId="77777777" w:rsidR="00D168E6" w:rsidRPr="00560952" w:rsidRDefault="00D168E6" w:rsidP="00D118A7"/>
    <w:p w14:paraId="2606887A" w14:textId="0185CC0C" w:rsidR="00D168E6" w:rsidRPr="00560952" w:rsidRDefault="00D168E6" w:rsidP="00D118A7">
      <w:r w:rsidRPr="00560952">
        <w:rPr>
          <w:noProof/>
          <w14:ligatures w14:val="standardContextual"/>
        </w:rPr>
        <w:lastRenderedPageBreak/>
        <w:drawing>
          <wp:inline distT="0" distB="0" distL="0" distR="0" wp14:anchorId="457832D5" wp14:editId="6F98BD6F">
            <wp:extent cx="5733415" cy="3531235"/>
            <wp:effectExtent l="0" t="0" r="0" b="0"/>
            <wp:docPr id="1779299032" name="Picture 19" descr="A table of numbers with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99032" name="Picture 19" descr="A table of numbers with a number on i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3531235"/>
                    </a:xfrm>
                    <a:prstGeom prst="rect">
                      <a:avLst/>
                    </a:prstGeom>
                  </pic:spPr>
                </pic:pic>
              </a:graphicData>
            </a:graphic>
          </wp:inline>
        </w:drawing>
      </w:r>
    </w:p>
    <w:p w14:paraId="345CB91A" w14:textId="77777777" w:rsidR="00D168E6" w:rsidRPr="00560952" w:rsidRDefault="00D168E6" w:rsidP="00D118A7"/>
    <w:p w14:paraId="0290A139" w14:textId="77777777" w:rsidR="00D168E6" w:rsidRPr="00560952" w:rsidRDefault="00D168E6" w:rsidP="00D118A7"/>
    <w:p w14:paraId="0809D15F" w14:textId="1CA05D40" w:rsidR="00D118A7" w:rsidRPr="00560952" w:rsidRDefault="00D118A7" w:rsidP="00D118A7">
      <w:r w:rsidRPr="00560952">
        <w:t>Revenue by Month Chart</w:t>
      </w:r>
    </w:p>
    <w:p w14:paraId="7B97EDC6" w14:textId="423B731C" w:rsidR="009A0F51" w:rsidRPr="00560952" w:rsidRDefault="00572A7F" w:rsidP="00D118A7">
      <w:r w:rsidRPr="00560952">
        <w:rPr>
          <w:noProof/>
          <w14:ligatures w14:val="standardContextual"/>
        </w:rPr>
        <w:drawing>
          <wp:inline distT="0" distB="0" distL="0" distR="0" wp14:anchorId="7DBBC06D" wp14:editId="653E005F">
            <wp:extent cx="4305300" cy="2654300"/>
            <wp:effectExtent l="0" t="0" r="0" b="0"/>
            <wp:docPr id="323957546" name="Picture 8"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57546" name="Picture 8" descr="A graph of blue bar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305300" cy="2654300"/>
                    </a:xfrm>
                    <a:prstGeom prst="rect">
                      <a:avLst/>
                    </a:prstGeom>
                  </pic:spPr>
                </pic:pic>
              </a:graphicData>
            </a:graphic>
          </wp:inline>
        </w:drawing>
      </w:r>
    </w:p>
    <w:p w14:paraId="6F78552F" w14:textId="77777777" w:rsidR="009A0F51" w:rsidRPr="00560952" w:rsidRDefault="009A0F51" w:rsidP="00D118A7"/>
    <w:p w14:paraId="2E4F1ECE" w14:textId="77777777" w:rsidR="009A0F51" w:rsidRPr="00560952" w:rsidRDefault="009A0F51" w:rsidP="00D118A7"/>
    <w:p w14:paraId="237B25C5" w14:textId="65A32D81" w:rsidR="00A60090" w:rsidRPr="00560952" w:rsidRDefault="00D118A7" w:rsidP="00D118A7">
      <w:r w:rsidRPr="00560952">
        <w:t>Analysis</w:t>
      </w:r>
    </w:p>
    <w:p w14:paraId="521581A4" w14:textId="77777777" w:rsidR="00A60090" w:rsidRPr="00560952" w:rsidRDefault="00A60090" w:rsidP="00A60090">
      <w:pPr>
        <w:numPr>
          <w:ilvl w:val="0"/>
          <w:numId w:val="9"/>
        </w:numPr>
        <w:spacing w:before="100" w:beforeAutospacing="1" w:after="100" w:afterAutospacing="1"/>
        <w:rPr>
          <w:color w:val="000000"/>
        </w:rPr>
      </w:pPr>
      <w:r w:rsidRPr="00560952">
        <w:rPr>
          <w:b/>
          <w:bCs/>
          <w:color w:val="000000"/>
        </w:rPr>
        <w:t>April (4)</w:t>
      </w:r>
      <w:r w:rsidRPr="00560952">
        <w:rPr>
          <w:color w:val="000000"/>
        </w:rPr>
        <w:t>:</w:t>
      </w:r>
    </w:p>
    <w:p w14:paraId="1E1B5595" w14:textId="47170BFB" w:rsidR="00A60090" w:rsidRPr="00560952" w:rsidRDefault="00A60090" w:rsidP="00A60090">
      <w:pPr>
        <w:numPr>
          <w:ilvl w:val="1"/>
          <w:numId w:val="9"/>
        </w:numPr>
        <w:spacing w:before="100" w:beforeAutospacing="1" w:after="100" w:afterAutospacing="1"/>
        <w:rPr>
          <w:color w:val="000000"/>
        </w:rPr>
      </w:pPr>
      <w:r w:rsidRPr="00560952">
        <w:rPr>
          <w:color w:val="000000"/>
        </w:rPr>
        <w:t xml:space="preserve">Revenue is approximately </w:t>
      </w:r>
      <w:r w:rsidR="008C2098" w:rsidRPr="00560952">
        <w:rPr>
          <w:color w:val="000000"/>
        </w:rPr>
        <w:t>3</w:t>
      </w:r>
      <w:r w:rsidRPr="00560952">
        <w:rPr>
          <w:color w:val="000000"/>
        </w:rPr>
        <w:t>00,000</w:t>
      </w:r>
      <w:r w:rsidR="00A13C53" w:rsidRPr="00560952">
        <w:rPr>
          <w:color w:val="000000"/>
        </w:rPr>
        <w:t xml:space="preserve"> US dollars</w:t>
      </w:r>
      <w:r w:rsidRPr="00560952">
        <w:rPr>
          <w:color w:val="000000"/>
        </w:rPr>
        <w:t>.</w:t>
      </w:r>
    </w:p>
    <w:p w14:paraId="19AF0947" w14:textId="77777777" w:rsidR="00A60090" w:rsidRPr="00560952" w:rsidRDefault="00A60090" w:rsidP="00A60090">
      <w:pPr>
        <w:numPr>
          <w:ilvl w:val="1"/>
          <w:numId w:val="9"/>
        </w:numPr>
        <w:spacing w:before="100" w:beforeAutospacing="1" w:after="100" w:afterAutospacing="1"/>
        <w:rPr>
          <w:color w:val="000000"/>
        </w:rPr>
      </w:pPr>
      <w:r w:rsidRPr="00560952">
        <w:rPr>
          <w:color w:val="000000"/>
        </w:rPr>
        <w:t>This is the highest revenue month in the dataset, indicating strong performance.</w:t>
      </w:r>
    </w:p>
    <w:p w14:paraId="6B039B98" w14:textId="77777777" w:rsidR="00A60090" w:rsidRPr="00560952" w:rsidRDefault="00A60090" w:rsidP="00A60090">
      <w:pPr>
        <w:numPr>
          <w:ilvl w:val="0"/>
          <w:numId w:val="9"/>
        </w:numPr>
        <w:spacing w:before="100" w:beforeAutospacing="1" w:after="100" w:afterAutospacing="1"/>
        <w:rPr>
          <w:color w:val="000000"/>
        </w:rPr>
      </w:pPr>
      <w:r w:rsidRPr="00560952">
        <w:rPr>
          <w:b/>
          <w:bCs/>
          <w:color w:val="000000"/>
        </w:rPr>
        <w:t>May (5)</w:t>
      </w:r>
      <w:r w:rsidRPr="00560952">
        <w:rPr>
          <w:color w:val="000000"/>
        </w:rPr>
        <w:t>:</w:t>
      </w:r>
    </w:p>
    <w:p w14:paraId="0474F5E8" w14:textId="3E67200D" w:rsidR="00A60090" w:rsidRPr="00560952" w:rsidRDefault="00A60090" w:rsidP="00A60090">
      <w:pPr>
        <w:numPr>
          <w:ilvl w:val="1"/>
          <w:numId w:val="9"/>
        </w:numPr>
        <w:spacing w:before="100" w:beforeAutospacing="1" w:after="100" w:afterAutospacing="1"/>
        <w:rPr>
          <w:color w:val="000000"/>
        </w:rPr>
      </w:pPr>
      <w:r w:rsidRPr="00560952">
        <w:rPr>
          <w:color w:val="000000"/>
        </w:rPr>
        <w:t xml:space="preserve">Revenue drops to approximately </w:t>
      </w:r>
      <w:r w:rsidR="008C2098" w:rsidRPr="00560952">
        <w:rPr>
          <w:color w:val="000000"/>
        </w:rPr>
        <w:t>22</w:t>
      </w:r>
      <w:r w:rsidRPr="00560952">
        <w:rPr>
          <w:color w:val="000000"/>
        </w:rPr>
        <w:t>0,000.</w:t>
      </w:r>
    </w:p>
    <w:p w14:paraId="160A771D" w14:textId="44720D18" w:rsidR="00A60090" w:rsidRPr="00560952" w:rsidRDefault="00A60090" w:rsidP="00A60090">
      <w:pPr>
        <w:numPr>
          <w:ilvl w:val="1"/>
          <w:numId w:val="9"/>
        </w:numPr>
        <w:spacing w:before="100" w:beforeAutospacing="1" w:after="100" w:afterAutospacing="1"/>
        <w:rPr>
          <w:color w:val="000000"/>
        </w:rPr>
      </w:pPr>
      <w:r w:rsidRPr="00560952">
        <w:rPr>
          <w:color w:val="000000"/>
        </w:rPr>
        <w:t xml:space="preserve">This is a decrease of </w:t>
      </w:r>
      <w:r w:rsidR="008C2098" w:rsidRPr="00560952">
        <w:rPr>
          <w:color w:val="000000"/>
        </w:rPr>
        <w:t>8</w:t>
      </w:r>
      <w:r w:rsidRPr="00560952">
        <w:rPr>
          <w:color w:val="000000"/>
        </w:rPr>
        <w:t>0,000 from April, a roughly 2</w:t>
      </w:r>
      <w:r w:rsidR="008C2098" w:rsidRPr="00560952">
        <w:rPr>
          <w:color w:val="000000"/>
        </w:rPr>
        <w:t>6.7</w:t>
      </w:r>
      <w:r w:rsidRPr="00560952">
        <w:rPr>
          <w:color w:val="000000"/>
        </w:rPr>
        <w:t>% decline.</w:t>
      </w:r>
    </w:p>
    <w:p w14:paraId="2A883EFF" w14:textId="77777777" w:rsidR="00A60090" w:rsidRPr="00560952" w:rsidRDefault="00A60090" w:rsidP="00A60090">
      <w:pPr>
        <w:numPr>
          <w:ilvl w:val="0"/>
          <w:numId w:val="9"/>
        </w:numPr>
        <w:spacing w:before="100" w:beforeAutospacing="1" w:after="100" w:afterAutospacing="1"/>
        <w:rPr>
          <w:color w:val="000000"/>
        </w:rPr>
      </w:pPr>
      <w:r w:rsidRPr="00560952">
        <w:rPr>
          <w:b/>
          <w:bCs/>
          <w:color w:val="000000"/>
        </w:rPr>
        <w:t>June (6)</w:t>
      </w:r>
      <w:r w:rsidRPr="00560952">
        <w:rPr>
          <w:color w:val="000000"/>
        </w:rPr>
        <w:t>:</w:t>
      </w:r>
    </w:p>
    <w:p w14:paraId="47E57D99" w14:textId="43506AF2" w:rsidR="00A60090" w:rsidRPr="00560952" w:rsidRDefault="00A60090" w:rsidP="00A60090">
      <w:pPr>
        <w:numPr>
          <w:ilvl w:val="1"/>
          <w:numId w:val="9"/>
        </w:numPr>
        <w:spacing w:before="100" w:beforeAutospacing="1" w:after="100" w:afterAutospacing="1"/>
        <w:rPr>
          <w:color w:val="000000"/>
        </w:rPr>
      </w:pPr>
      <w:r w:rsidRPr="00560952">
        <w:rPr>
          <w:color w:val="000000"/>
        </w:rPr>
        <w:lastRenderedPageBreak/>
        <w:t xml:space="preserve">Revenue continues to decline, reaching approximately </w:t>
      </w:r>
      <w:r w:rsidR="008C2098" w:rsidRPr="00560952">
        <w:rPr>
          <w:color w:val="000000"/>
        </w:rPr>
        <w:t>21</w:t>
      </w:r>
      <w:r w:rsidRPr="00560952">
        <w:rPr>
          <w:color w:val="000000"/>
        </w:rPr>
        <w:t>0,000.</w:t>
      </w:r>
    </w:p>
    <w:p w14:paraId="4A1042EE" w14:textId="5F3C9C28" w:rsidR="00A60090" w:rsidRPr="00560952" w:rsidRDefault="00A60090" w:rsidP="00A60090">
      <w:pPr>
        <w:numPr>
          <w:ilvl w:val="1"/>
          <w:numId w:val="9"/>
        </w:numPr>
        <w:spacing w:before="100" w:beforeAutospacing="1" w:after="100" w:afterAutospacing="1"/>
        <w:rPr>
          <w:color w:val="000000"/>
        </w:rPr>
      </w:pPr>
      <w:r w:rsidRPr="00560952">
        <w:rPr>
          <w:color w:val="000000"/>
        </w:rPr>
        <w:t xml:space="preserve">This is a decrease of </w:t>
      </w:r>
      <w:r w:rsidR="008C2098" w:rsidRPr="00560952">
        <w:rPr>
          <w:color w:val="000000"/>
        </w:rPr>
        <w:t>1</w:t>
      </w:r>
      <w:r w:rsidRPr="00560952">
        <w:rPr>
          <w:color w:val="000000"/>
        </w:rPr>
        <w:t xml:space="preserve">0,000 from May, a roughly </w:t>
      </w:r>
      <w:r w:rsidR="008C2098" w:rsidRPr="00560952">
        <w:rPr>
          <w:color w:val="000000"/>
        </w:rPr>
        <w:t>4.5</w:t>
      </w:r>
      <w:r w:rsidRPr="00560952">
        <w:rPr>
          <w:color w:val="000000"/>
        </w:rPr>
        <w:t>% decline.</w:t>
      </w:r>
    </w:p>
    <w:p w14:paraId="6CE470F6" w14:textId="77777777" w:rsidR="00A60090" w:rsidRPr="00560952" w:rsidRDefault="00A60090" w:rsidP="00A60090">
      <w:pPr>
        <w:numPr>
          <w:ilvl w:val="0"/>
          <w:numId w:val="9"/>
        </w:numPr>
        <w:spacing w:before="100" w:beforeAutospacing="1" w:after="100" w:afterAutospacing="1"/>
        <w:rPr>
          <w:color w:val="000000"/>
        </w:rPr>
      </w:pPr>
      <w:r w:rsidRPr="00560952">
        <w:rPr>
          <w:b/>
          <w:bCs/>
          <w:color w:val="000000"/>
        </w:rPr>
        <w:t>July (7)</w:t>
      </w:r>
      <w:r w:rsidRPr="00560952">
        <w:rPr>
          <w:color w:val="000000"/>
        </w:rPr>
        <w:t>:</w:t>
      </w:r>
    </w:p>
    <w:p w14:paraId="12CE78AB" w14:textId="0D06F7BE" w:rsidR="00A60090" w:rsidRPr="00560952" w:rsidRDefault="00A60090" w:rsidP="00A60090">
      <w:pPr>
        <w:numPr>
          <w:ilvl w:val="1"/>
          <w:numId w:val="9"/>
        </w:numPr>
        <w:spacing w:before="100" w:beforeAutospacing="1" w:after="100" w:afterAutospacing="1"/>
        <w:rPr>
          <w:color w:val="000000"/>
        </w:rPr>
      </w:pPr>
      <w:r w:rsidRPr="00560952">
        <w:rPr>
          <w:color w:val="000000"/>
        </w:rPr>
        <w:t xml:space="preserve">Revenue slightly increases to approximately </w:t>
      </w:r>
      <w:r w:rsidR="008C2098" w:rsidRPr="00560952">
        <w:rPr>
          <w:color w:val="000000"/>
        </w:rPr>
        <w:t>22</w:t>
      </w:r>
      <w:r w:rsidRPr="00560952">
        <w:rPr>
          <w:color w:val="000000"/>
        </w:rPr>
        <w:t>0,000.</w:t>
      </w:r>
    </w:p>
    <w:p w14:paraId="15F7EFCC" w14:textId="2A2CFB00" w:rsidR="00A60090" w:rsidRPr="00560952" w:rsidRDefault="00A60090" w:rsidP="00A60090">
      <w:pPr>
        <w:numPr>
          <w:ilvl w:val="1"/>
          <w:numId w:val="9"/>
        </w:numPr>
        <w:spacing w:before="100" w:beforeAutospacing="1" w:after="100" w:afterAutospacing="1"/>
        <w:rPr>
          <w:color w:val="000000"/>
        </w:rPr>
      </w:pPr>
      <w:r w:rsidRPr="00560952">
        <w:rPr>
          <w:color w:val="000000"/>
        </w:rPr>
        <w:t xml:space="preserve">This is an increase of </w:t>
      </w:r>
      <w:r w:rsidR="008C2098" w:rsidRPr="00560952">
        <w:rPr>
          <w:color w:val="000000"/>
        </w:rPr>
        <w:t>1</w:t>
      </w:r>
      <w:r w:rsidRPr="00560952">
        <w:rPr>
          <w:color w:val="000000"/>
        </w:rPr>
        <w:t>0,000 from June, a roughly 4.8% increase.</w:t>
      </w:r>
    </w:p>
    <w:p w14:paraId="63B71703" w14:textId="77777777" w:rsidR="00A60090" w:rsidRPr="00560952" w:rsidRDefault="00A60090" w:rsidP="00A60090">
      <w:pPr>
        <w:numPr>
          <w:ilvl w:val="0"/>
          <w:numId w:val="9"/>
        </w:numPr>
        <w:spacing w:before="100" w:beforeAutospacing="1" w:after="100" w:afterAutospacing="1"/>
        <w:rPr>
          <w:color w:val="000000"/>
        </w:rPr>
      </w:pPr>
      <w:r w:rsidRPr="00560952">
        <w:rPr>
          <w:b/>
          <w:bCs/>
          <w:color w:val="000000"/>
        </w:rPr>
        <w:t>August (8)</w:t>
      </w:r>
      <w:r w:rsidRPr="00560952">
        <w:rPr>
          <w:color w:val="000000"/>
        </w:rPr>
        <w:t>:</w:t>
      </w:r>
    </w:p>
    <w:p w14:paraId="01FAA6E2" w14:textId="11E0C076" w:rsidR="00A60090" w:rsidRPr="00560952" w:rsidRDefault="00A60090" w:rsidP="00A60090">
      <w:pPr>
        <w:numPr>
          <w:ilvl w:val="1"/>
          <w:numId w:val="9"/>
        </w:numPr>
        <w:spacing w:before="100" w:beforeAutospacing="1" w:after="100" w:afterAutospacing="1"/>
        <w:rPr>
          <w:color w:val="000000"/>
        </w:rPr>
      </w:pPr>
      <w:r w:rsidRPr="00560952">
        <w:rPr>
          <w:color w:val="000000"/>
        </w:rPr>
        <w:t xml:space="preserve">Revenue drops significantly to approximately </w:t>
      </w:r>
      <w:r w:rsidR="008C2098" w:rsidRPr="00560952">
        <w:rPr>
          <w:color w:val="000000"/>
        </w:rPr>
        <w:t>18</w:t>
      </w:r>
      <w:r w:rsidRPr="00560952">
        <w:rPr>
          <w:color w:val="000000"/>
        </w:rPr>
        <w:t>0,000.</w:t>
      </w:r>
    </w:p>
    <w:p w14:paraId="09C7524D" w14:textId="74F1BCF0" w:rsidR="00A13C53" w:rsidRPr="00560952" w:rsidRDefault="00A13C53" w:rsidP="00A13C53">
      <w:pPr>
        <w:numPr>
          <w:ilvl w:val="1"/>
          <w:numId w:val="9"/>
        </w:numPr>
        <w:spacing w:before="100" w:beforeAutospacing="1" w:after="100" w:afterAutospacing="1"/>
      </w:pPr>
      <w:r w:rsidRPr="00560952">
        <w:t>However, this drop is due to data being collected only until the 13th day of August.</w:t>
      </w:r>
    </w:p>
    <w:p w14:paraId="72A887FD" w14:textId="77777777" w:rsidR="00A13C53" w:rsidRPr="00560952" w:rsidRDefault="00A13C53" w:rsidP="00A13C53">
      <w:pPr>
        <w:spacing w:before="100" w:beforeAutospacing="1" w:after="100" w:afterAutospacing="1"/>
        <w:ind w:left="1080"/>
      </w:pPr>
    </w:p>
    <w:p w14:paraId="4675ED52" w14:textId="4B793639" w:rsidR="00A13C53" w:rsidRPr="00560952" w:rsidRDefault="00A13C53" w:rsidP="00A13C53">
      <w:pPr>
        <w:pStyle w:val="Heading3"/>
        <w:rPr>
          <w:rFonts w:cs="Times New Roman"/>
        </w:rPr>
      </w:pPr>
      <w:r w:rsidRPr="00560952">
        <w:rPr>
          <w:rFonts w:cs="Times New Roman"/>
        </w:rPr>
        <w:t>Summary for Revenue Chart:</w:t>
      </w:r>
    </w:p>
    <w:p w14:paraId="351E38BC" w14:textId="4E9C28E9" w:rsidR="00A13C53" w:rsidRPr="00560952" w:rsidRDefault="00A13C53" w:rsidP="00A13C53">
      <w:pPr>
        <w:numPr>
          <w:ilvl w:val="0"/>
          <w:numId w:val="22"/>
        </w:numPr>
        <w:spacing w:before="100" w:beforeAutospacing="1" w:after="100" w:afterAutospacing="1"/>
      </w:pPr>
      <w:r w:rsidRPr="00560952">
        <w:t xml:space="preserve">The highest </w:t>
      </w:r>
      <w:r w:rsidRPr="00560952">
        <w:rPr>
          <w:color w:val="000000"/>
        </w:rPr>
        <w:t xml:space="preserve">revenue </w:t>
      </w:r>
      <w:r w:rsidRPr="00560952">
        <w:t>occur in April, followed by a sharp decline in May.</w:t>
      </w:r>
    </w:p>
    <w:p w14:paraId="637344E2" w14:textId="02110B21" w:rsidR="00A13C53" w:rsidRPr="00560952" w:rsidRDefault="00A13C53" w:rsidP="00A13C53">
      <w:pPr>
        <w:numPr>
          <w:ilvl w:val="0"/>
          <w:numId w:val="22"/>
        </w:numPr>
        <w:spacing w:before="100" w:beforeAutospacing="1" w:after="100" w:afterAutospacing="1"/>
      </w:pPr>
      <w:r w:rsidRPr="00560952">
        <w:rPr>
          <w:color w:val="000000"/>
        </w:rPr>
        <w:t xml:space="preserve">Revenue </w:t>
      </w:r>
      <w:r w:rsidRPr="00560952">
        <w:t>remain relatively stable from May to July.</w:t>
      </w:r>
    </w:p>
    <w:p w14:paraId="582681F8" w14:textId="756CDE98" w:rsidR="00A13C53" w:rsidRPr="00560952" w:rsidRDefault="00A13C53" w:rsidP="00A13C53">
      <w:pPr>
        <w:numPr>
          <w:ilvl w:val="0"/>
          <w:numId w:val="22"/>
        </w:numPr>
        <w:spacing w:before="100" w:beforeAutospacing="1" w:after="100" w:afterAutospacing="1"/>
      </w:pPr>
      <w:r w:rsidRPr="00560952">
        <w:t xml:space="preserve">The significant drop in </w:t>
      </w:r>
      <w:r w:rsidRPr="00560952">
        <w:rPr>
          <w:color w:val="000000"/>
        </w:rPr>
        <w:t xml:space="preserve">revenue </w:t>
      </w:r>
      <w:r w:rsidRPr="00560952">
        <w:t>observed in August is primarily due to incomplete data, not necessarily a true reflection of market demand.</w:t>
      </w:r>
    </w:p>
    <w:p w14:paraId="5854E833" w14:textId="77777777" w:rsidR="00A13C53" w:rsidRPr="00560952" w:rsidRDefault="00A13C53" w:rsidP="00A13C53">
      <w:pPr>
        <w:tabs>
          <w:tab w:val="left" w:pos="1416"/>
        </w:tabs>
      </w:pPr>
    </w:p>
    <w:p w14:paraId="4C5CD5F3" w14:textId="77777777" w:rsidR="00A13C53" w:rsidRPr="00560952" w:rsidRDefault="00A13C53" w:rsidP="00A13C53">
      <w:pPr>
        <w:pStyle w:val="Heading3"/>
        <w:rPr>
          <w:rFonts w:cs="Times New Roman"/>
        </w:rPr>
      </w:pPr>
      <w:r w:rsidRPr="00560952">
        <w:rPr>
          <w:rFonts w:cs="Times New Roman"/>
        </w:rPr>
        <w:t>Possible Reasons:</w:t>
      </w:r>
    </w:p>
    <w:p w14:paraId="2088BAEC" w14:textId="187B20D0" w:rsidR="00A13C53" w:rsidRPr="00560952" w:rsidRDefault="00A13C53" w:rsidP="00C738FE">
      <w:pPr>
        <w:pStyle w:val="NormalWeb"/>
        <w:numPr>
          <w:ilvl w:val="0"/>
          <w:numId w:val="24"/>
        </w:numPr>
      </w:pPr>
      <w:r w:rsidRPr="00560952">
        <w:rPr>
          <w:rStyle w:val="Strong"/>
          <w:rFonts w:eastAsiaTheme="majorEastAsia"/>
        </w:rPr>
        <w:t>Seasonal Demand</w:t>
      </w:r>
      <w:r w:rsidRPr="00560952">
        <w:t xml:space="preserve">: April might have coincided with the launch of new products, a spring sale, or other promotional events, leading to a surge in </w:t>
      </w:r>
      <w:r w:rsidRPr="00560952">
        <w:rPr>
          <w:color w:val="000000"/>
        </w:rPr>
        <w:t>revenue</w:t>
      </w:r>
      <w:r w:rsidRPr="00560952">
        <w:t xml:space="preserve">. After April, the lack of such events or the end of a season could have led to the drop in </w:t>
      </w:r>
      <w:r w:rsidRPr="00560952">
        <w:rPr>
          <w:color w:val="000000"/>
        </w:rPr>
        <w:t>revenue</w:t>
      </w:r>
      <w:r w:rsidRPr="00560952">
        <w:t xml:space="preserve">. The relatively stable </w:t>
      </w:r>
      <w:r w:rsidRPr="00560952">
        <w:rPr>
          <w:color w:val="000000"/>
        </w:rPr>
        <w:t>revenue</w:t>
      </w:r>
      <w:r w:rsidRPr="00560952">
        <w:t xml:space="preserve"> from May to July suggest consistent demand.</w:t>
      </w:r>
    </w:p>
    <w:p w14:paraId="3877BBF0" w14:textId="204F1ABC" w:rsidR="00A13C53" w:rsidRPr="00560952" w:rsidRDefault="00A13C53" w:rsidP="00C738FE">
      <w:pPr>
        <w:pStyle w:val="NormalWeb"/>
        <w:numPr>
          <w:ilvl w:val="0"/>
          <w:numId w:val="24"/>
        </w:numPr>
      </w:pPr>
      <w:r w:rsidRPr="00560952">
        <w:rPr>
          <w:rStyle w:val="Strong"/>
          <w:rFonts w:eastAsiaTheme="majorEastAsia"/>
        </w:rPr>
        <w:t>Marketing and Promotions</w:t>
      </w:r>
      <w:r w:rsidRPr="00560952">
        <w:t xml:space="preserve">: April's high </w:t>
      </w:r>
      <w:r w:rsidR="00C738FE" w:rsidRPr="00560952">
        <w:rPr>
          <w:color w:val="000000"/>
        </w:rPr>
        <w:t>revenue</w:t>
      </w:r>
      <w:r w:rsidR="00C738FE" w:rsidRPr="00560952">
        <w:t xml:space="preserve"> </w:t>
      </w:r>
      <w:r w:rsidRPr="00560952">
        <w:t>could be a result of effective marketing campaigns or promotions that were not sustained in the following months.</w:t>
      </w:r>
    </w:p>
    <w:p w14:paraId="6471B59C" w14:textId="77777777" w:rsidR="00A13C53" w:rsidRPr="00560952" w:rsidRDefault="00A13C53" w:rsidP="00C738FE">
      <w:pPr>
        <w:pStyle w:val="NormalWeb"/>
        <w:numPr>
          <w:ilvl w:val="0"/>
          <w:numId w:val="24"/>
        </w:numPr>
      </w:pPr>
      <w:r w:rsidRPr="00560952">
        <w:rPr>
          <w:rStyle w:val="Strong"/>
          <w:rFonts w:eastAsiaTheme="majorEastAsia"/>
        </w:rPr>
        <w:t>Inventory and Product Availability</w:t>
      </w:r>
      <w:r w:rsidRPr="00560952">
        <w:t>: The decline after April might also suggest that popular products were out of stock or that the product lineup did not attract as much interest.</w:t>
      </w:r>
    </w:p>
    <w:p w14:paraId="79511030" w14:textId="77777777" w:rsidR="00A13C53" w:rsidRPr="00560952" w:rsidRDefault="00A13C53" w:rsidP="00C738FE">
      <w:pPr>
        <w:pStyle w:val="NormalWeb"/>
        <w:numPr>
          <w:ilvl w:val="0"/>
          <w:numId w:val="24"/>
        </w:numPr>
      </w:pPr>
      <w:r w:rsidRPr="00560952">
        <w:rPr>
          <w:rStyle w:val="Strong"/>
          <w:rFonts w:eastAsiaTheme="majorEastAsia"/>
        </w:rPr>
        <w:t>Customer Behavior</w:t>
      </w:r>
      <w:r w:rsidRPr="00560952">
        <w:t>: There could be a pattern in customer behavior where interest wanes as the summer progresses, possibly due to vacations or shifts in spending habits.</w:t>
      </w:r>
    </w:p>
    <w:p w14:paraId="35E6FE92" w14:textId="70732E0E" w:rsidR="00A13C53" w:rsidRPr="00560952" w:rsidRDefault="00A13C53" w:rsidP="00C738FE">
      <w:pPr>
        <w:pStyle w:val="NormalWeb"/>
        <w:numPr>
          <w:ilvl w:val="0"/>
          <w:numId w:val="24"/>
        </w:numPr>
      </w:pPr>
      <w:r w:rsidRPr="00560952">
        <w:rPr>
          <w:b/>
          <w:bCs/>
        </w:rPr>
        <w:t>Grand opening event</w:t>
      </w:r>
      <w:r w:rsidRPr="00560952">
        <w:t xml:space="preserve">: The significantly high number of </w:t>
      </w:r>
      <w:r w:rsidR="00F25FBB" w:rsidRPr="00560952">
        <w:t xml:space="preserve">revenue </w:t>
      </w:r>
      <w:r w:rsidRPr="00560952">
        <w:t xml:space="preserve">on the first and second days in April, nearly double the </w:t>
      </w:r>
      <w:r w:rsidR="00F25FBB" w:rsidRPr="00560952">
        <w:t xml:space="preserve">revenue </w:t>
      </w:r>
      <w:r w:rsidRPr="00560952">
        <w:t>of subsequent days, could be attributed to a grand opening event. This initial spike in sales is often seen during such promotions, as customers are drawn in by special offers and the excitement surrounding the launch.</w:t>
      </w:r>
    </w:p>
    <w:p w14:paraId="327D2094" w14:textId="77777777" w:rsidR="00C738FE" w:rsidRPr="00560952" w:rsidRDefault="00C738FE" w:rsidP="00C738FE">
      <w:pPr>
        <w:pStyle w:val="NormalWeb"/>
        <w:rPr>
          <w:b/>
          <w:bCs/>
        </w:rPr>
      </w:pPr>
    </w:p>
    <w:p w14:paraId="0B7EB59F" w14:textId="77777777" w:rsidR="00C738FE" w:rsidRPr="00C738FE" w:rsidRDefault="00C738FE" w:rsidP="00C738FE">
      <w:pPr>
        <w:spacing w:before="100" w:beforeAutospacing="1" w:after="100" w:afterAutospacing="1"/>
        <w:outlineLvl w:val="2"/>
        <w:rPr>
          <w:b/>
          <w:bCs/>
          <w:sz w:val="27"/>
          <w:szCs w:val="27"/>
        </w:rPr>
      </w:pPr>
      <w:r w:rsidRPr="00C738FE">
        <w:rPr>
          <w:b/>
          <w:bCs/>
          <w:sz w:val="27"/>
          <w:szCs w:val="27"/>
        </w:rPr>
        <w:t>April</w:t>
      </w:r>
    </w:p>
    <w:p w14:paraId="170A4638" w14:textId="77777777" w:rsidR="00C738FE" w:rsidRPr="00C738FE" w:rsidRDefault="00C738FE" w:rsidP="00C738FE">
      <w:pPr>
        <w:numPr>
          <w:ilvl w:val="0"/>
          <w:numId w:val="25"/>
        </w:numPr>
        <w:spacing w:before="100" w:beforeAutospacing="1" w:after="100" w:afterAutospacing="1"/>
      </w:pPr>
      <w:r w:rsidRPr="00C738FE">
        <w:rPr>
          <w:b/>
          <w:bCs/>
        </w:rPr>
        <w:t>Strong Performance</w:t>
      </w:r>
      <w:r w:rsidRPr="00C738FE">
        <w:t>: April had the highest revenue, possibly due to seasonal demand or successful marketing strategies that attracted more customers.</w:t>
      </w:r>
    </w:p>
    <w:p w14:paraId="00348154" w14:textId="77777777" w:rsidR="00C738FE" w:rsidRPr="00560952" w:rsidRDefault="00C738FE" w:rsidP="00C738FE">
      <w:pPr>
        <w:numPr>
          <w:ilvl w:val="0"/>
          <w:numId w:val="25"/>
        </w:numPr>
        <w:spacing w:before="100" w:beforeAutospacing="1" w:after="100" w:afterAutospacing="1"/>
      </w:pPr>
      <w:r w:rsidRPr="00C738FE">
        <w:rPr>
          <w:b/>
          <w:bCs/>
        </w:rPr>
        <w:lastRenderedPageBreak/>
        <w:t>Promotional Campaigns</w:t>
      </w:r>
      <w:r w:rsidRPr="00C738FE">
        <w:t>: Special promotions or events in April might have driven higher sales, contributing to the revenue peak.</w:t>
      </w:r>
    </w:p>
    <w:p w14:paraId="2048C794" w14:textId="5144B7CC" w:rsidR="00F25FBB" w:rsidRPr="00560952" w:rsidRDefault="00F25FBB" w:rsidP="00C738FE">
      <w:pPr>
        <w:numPr>
          <w:ilvl w:val="0"/>
          <w:numId w:val="25"/>
        </w:numPr>
        <w:spacing w:before="100" w:beforeAutospacing="1" w:after="100" w:afterAutospacing="1"/>
      </w:pPr>
      <w:r w:rsidRPr="00560952">
        <w:rPr>
          <w:b/>
          <w:bCs/>
        </w:rPr>
        <w:t>Grand Opening Event:</w:t>
      </w:r>
      <w:r w:rsidRPr="00560952">
        <w:t xml:space="preserve"> The unusually high revenue recorded on the first and second days of April, nearly double that of the following days, may be linked to a grand opening event. Such promotional events typically result in an initial surge in sales, as customers are enticed by special deals and the excitement of the launch.</w:t>
      </w:r>
    </w:p>
    <w:p w14:paraId="0BCF6BE8" w14:textId="50AB343A" w:rsidR="00560952" w:rsidRPr="00560952" w:rsidRDefault="00560952" w:rsidP="00560952">
      <w:pPr>
        <w:pStyle w:val="ListParagraph"/>
      </w:pPr>
      <w:r w:rsidRPr="00560952">
        <w:t>Revenue by Day in April Chart</w:t>
      </w:r>
    </w:p>
    <w:p w14:paraId="01E19325" w14:textId="423F46B4" w:rsidR="00F25FBB" w:rsidRPr="00C738FE" w:rsidRDefault="00F25FBB" w:rsidP="00F25FBB">
      <w:pPr>
        <w:spacing w:before="100" w:beforeAutospacing="1" w:after="100" w:afterAutospacing="1"/>
        <w:ind w:left="360"/>
      </w:pPr>
      <w:r w:rsidRPr="00560952">
        <w:rPr>
          <w:noProof/>
          <w14:ligatures w14:val="standardContextual"/>
        </w:rPr>
        <w:drawing>
          <wp:inline distT="0" distB="0" distL="0" distR="0" wp14:anchorId="10884C3F" wp14:editId="1F3A17E0">
            <wp:extent cx="4305300" cy="2654300"/>
            <wp:effectExtent l="0" t="0" r="0" b="0"/>
            <wp:docPr id="1065165362" name="Picture 1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65362" name="Picture 11" descr="A graph of blue bar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305300" cy="2654300"/>
                    </a:xfrm>
                    <a:prstGeom prst="rect">
                      <a:avLst/>
                    </a:prstGeom>
                  </pic:spPr>
                </pic:pic>
              </a:graphicData>
            </a:graphic>
          </wp:inline>
        </w:drawing>
      </w:r>
    </w:p>
    <w:p w14:paraId="795222B8" w14:textId="77777777" w:rsidR="00C738FE" w:rsidRPr="00C738FE" w:rsidRDefault="00C738FE" w:rsidP="00C738FE">
      <w:pPr>
        <w:spacing w:before="100" w:beforeAutospacing="1" w:after="100" w:afterAutospacing="1"/>
        <w:outlineLvl w:val="2"/>
        <w:rPr>
          <w:b/>
          <w:bCs/>
          <w:sz w:val="27"/>
          <w:szCs w:val="27"/>
        </w:rPr>
      </w:pPr>
      <w:r w:rsidRPr="00C738FE">
        <w:rPr>
          <w:b/>
          <w:bCs/>
          <w:sz w:val="27"/>
          <w:szCs w:val="27"/>
        </w:rPr>
        <w:t>May</w:t>
      </w:r>
    </w:p>
    <w:p w14:paraId="5F0AD751" w14:textId="77777777" w:rsidR="00C738FE" w:rsidRPr="00C738FE" w:rsidRDefault="00C738FE" w:rsidP="00C738FE">
      <w:pPr>
        <w:numPr>
          <w:ilvl w:val="0"/>
          <w:numId w:val="26"/>
        </w:numPr>
        <w:spacing w:before="100" w:beforeAutospacing="1" w:after="100" w:afterAutospacing="1"/>
      </w:pPr>
      <w:r w:rsidRPr="00C738FE">
        <w:rPr>
          <w:b/>
          <w:bCs/>
        </w:rPr>
        <w:t>Post-Peak Adjustment</w:t>
      </w:r>
      <w:r w:rsidRPr="00C738FE">
        <w:t>: The drop in revenue in May (approximately 26.7%) may indicate a natural adjustment after the peak month of April, as customers may have exhausted their purchasing during the promotional period.</w:t>
      </w:r>
    </w:p>
    <w:p w14:paraId="3DF32AD9" w14:textId="77777777" w:rsidR="00C738FE" w:rsidRPr="00C738FE" w:rsidRDefault="00C738FE" w:rsidP="00C738FE">
      <w:pPr>
        <w:numPr>
          <w:ilvl w:val="0"/>
          <w:numId w:val="26"/>
        </w:numPr>
        <w:spacing w:before="100" w:beforeAutospacing="1" w:after="100" w:afterAutospacing="1"/>
      </w:pPr>
      <w:r w:rsidRPr="00C738FE">
        <w:rPr>
          <w:b/>
          <w:bCs/>
        </w:rPr>
        <w:t>Increased Competition</w:t>
      </w:r>
      <w:r w:rsidRPr="00C738FE">
        <w:t>: The entrance of competitors or alternative products may have drawn customers away, impacting sales.</w:t>
      </w:r>
    </w:p>
    <w:p w14:paraId="34BF9A4E" w14:textId="77777777" w:rsidR="00C738FE" w:rsidRPr="00C738FE" w:rsidRDefault="00C738FE" w:rsidP="00C738FE">
      <w:pPr>
        <w:numPr>
          <w:ilvl w:val="0"/>
          <w:numId w:val="26"/>
        </w:numPr>
        <w:spacing w:before="100" w:beforeAutospacing="1" w:after="100" w:afterAutospacing="1"/>
      </w:pPr>
      <w:r w:rsidRPr="00C738FE">
        <w:rPr>
          <w:b/>
          <w:bCs/>
        </w:rPr>
        <w:t>Consumer Behavior</w:t>
      </w:r>
      <w:r w:rsidRPr="00C738FE">
        <w:t>: Changes in consumer spending habits or seasonal trends may also contribute to the decline.</w:t>
      </w:r>
    </w:p>
    <w:p w14:paraId="358F6326" w14:textId="77777777" w:rsidR="00C738FE" w:rsidRPr="00C738FE" w:rsidRDefault="00C738FE" w:rsidP="00C738FE">
      <w:pPr>
        <w:spacing w:before="100" w:beforeAutospacing="1" w:after="100" w:afterAutospacing="1"/>
        <w:outlineLvl w:val="2"/>
        <w:rPr>
          <w:b/>
          <w:bCs/>
          <w:sz w:val="27"/>
          <w:szCs w:val="27"/>
        </w:rPr>
      </w:pPr>
      <w:r w:rsidRPr="00C738FE">
        <w:rPr>
          <w:b/>
          <w:bCs/>
          <w:sz w:val="27"/>
          <w:szCs w:val="27"/>
        </w:rPr>
        <w:t>June</w:t>
      </w:r>
    </w:p>
    <w:p w14:paraId="58DB8737" w14:textId="77777777" w:rsidR="00C738FE" w:rsidRPr="00C738FE" w:rsidRDefault="00C738FE" w:rsidP="00C738FE">
      <w:pPr>
        <w:numPr>
          <w:ilvl w:val="0"/>
          <w:numId w:val="27"/>
        </w:numPr>
        <w:spacing w:before="100" w:beforeAutospacing="1" w:after="100" w:afterAutospacing="1"/>
      </w:pPr>
      <w:r w:rsidRPr="00C738FE">
        <w:rPr>
          <w:b/>
          <w:bCs/>
        </w:rPr>
        <w:t>Continued Decline</w:t>
      </w:r>
      <w:r w:rsidRPr="00C738FE">
        <w:t>: The slight decrease in June (approximately 4.5%) could suggest that the initial drop in May continued, potentially due to lingering effects of increased competition or reduced consumer interest.</w:t>
      </w:r>
    </w:p>
    <w:p w14:paraId="78DF1DB9" w14:textId="77777777" w:rsidR="00C738FE" w:rsidRPr="00C738FE" w:rsidRDefault="00C738FE" w:rsidP="00C738FE">
      <w:pPr>
        <w:numPr>
          <w:ilvl w:val="0"/>
          <w:numId w:val="27"/>
        </w:numPr>
        <w:spacing w:before="100" w:beforeAutospacing="1" w:after="100" w:afterAutospacing="1"/>
      </w:pPr>
      <w:r w:rsidRPr="00C738FE">
        <w:rPr>
          <w:b/>
          <w:bCs/>
        </w:rPr>
        <w:t>Market Saturation</w:t>
      </w:r>
      <w:r w:rsidRPr="00C738FE">
        <w:t>: By June, the market may have reached saturation, leading to less urgency in purchases from consumers.</w:t>
      </w:r>
    </w:p>
    <w:p w14:paraId="22842CC2" w14:textId="77777777" w:rsidR="00C738FE" w:rsidRPr="00C738FE" w:rsidRDefault="00C738FE" w:rsidP="00C738FE">
      <w:pPr>
        <w:spacing w:before="100" w:beforeAutospacing="1" w:after="100" w:afterAutospacing="1"/>
        <w:outlineLvl w:val="2"/>
        <w:rPr>
          <w:b/>
          <w:bCs/>
          <w:sz w:val="27"/>
          <w:szCs w:val="27"/>
        </w:rPr>
      </w:pPr>
      <w:r w:rsidRPr="00C738FE">
        <w:rPr>
          <w:b/>
          <w:bCs/>
          <w:sz w:val="27"/>
          <w:szCs w:val="27"/>
        </w:rPr>
        <w:t>July</w:t>
      </w:r>
    </w:p>
    <w:p w14:paraId="43B5CD31" w14:textId="77777777" w:rsidR="00C738FE" w:rsidRPr="00C738FE" w:rsidRDefault="00C738FE" w:rsidP="00C738FE">
      <w:pPr>
        <w:numPr>
          <w:ilvl w:val="0"/>
          <w:numId w:val="28"/>
        </w:numPr>
        <w:spacing w:before="100" w:beforeAutospacing="1" w:after="100" w:afterAutospacing="1"/>
      </w:pPr>
      <w:r w:rsidRPr="00C738FE">
        <w:rPr>
          <w:b/>
          <w:bCs/>
        </w:rPr>
        <w:t>Minor Recovery</w:t>
      </w:r>
      <w:r w:rsidRPr="00C738FE">
        <w:t>: The small increase in July (approximately 4.8%) could indicate a rebound as marketing efforts were adjusted or new products were introduced.</w:t>
      </w:r>
    </w:p>
    <w:p w14:paraId="308DABEA" w14:textId="77777777" w:rsidR="00C738FE" w:rsidRPr="00C738FE" w:rsidRDefault="00C738FE" w:rsidP="00C738FE">
      <w:pPr>
        <w:numPr>
          <w:ilvl w:val="0"/>
          <w:numId w:val="28"/>
        </w:numPr>
        <w:spacing w:before="100" w:beforeAutospacing="1" w:after="100" w:afterAutospacing="1"/>
      </w:pPr>
      <w:r w:rsidRPr="00C738FE">
        <w:rPr>
          <w:b/>
          <w:bCs/>
        </w:rPr>
        <w:t>Seasonal Trends</w:t>
      </w:r>
      <w:r w:rsidRPr="00C738FE">
        <w:t>: July may benefit from summer sales or promotions, attracting more customers and encouraging spending.</w:t>
      </w:r>
    </w:p>
    <w:p w14:paraId="4609050D" w14:textId="77777777" w:rsidR="00C738FE" w:rsidRPr="00C738FE" w:rsidRDefault="00C738FE" w:rsidP="00C738FE">
      <w:pPr>
        <w:spacing w:before="100" w:beforeAutospacing="1" w:after="100" w:afterAutospacing="1"/>
        <w:outlineLvl w:val="2"/>
        <w:rPr>
          <w:b/>
          <w:bCs/>
          <w:sz w:val="27"/>
          <w:szCs w:val="27"/>
        </w:rPr>
      </w:pPr>
      <w:r w:rsidRPr="00C738FE">
        <w:rPr>
          <w:b/>
          <w:bCs/>
          <w:sz w:val="27"/>
          <w:szCs w:val="27"/>
        </w:rPr>
        <w:lastRenderedPageBreak/>
        <w:t>August</w:t>
      </w:r>
    </w:p>
    <w:p w14:paraId="6313A3C7" w14:textId="77777777" w:rsidR="00C738FE" w:rsidRPr="00C738FE" w:rsidRDefault="00C738FE" w:rsidP="00C738FE">
      <w:pPr>
        <w:numPr>
          <w:ilvl w:val="0"/>
          <w:numId w:val="29"/>
        </w:numPr>
        <w:spacing w:before="100" w:beforeAutospacing="1" w:after="100" w:afterAutospacing="1"/>
      </w:pPr>
      <w:r w:rsidRPr="00C738FE">
        <w:rPr>
          <w:b/>
          <w:bCs/>
        </w:rPr>
        <w:t>Limited Data</w:t>
      </w:r>
      <w:r w:rsidRPr="00C738FE">
        <w:t>: The significant drop in August (to approximately 180,000) should be viewed with caution, as it only reflects data collected until the 13th day.</w:t>
      </w:r>
    </w:p>
    <w:p w14:paraId="037F0441" w14:textId="77777777" w:rsidR="00C738FE" w:rsidRPr="00560952" w:rsidRDefault="00C738FE" w:rsidP="00C738FE">
      <w:pPr>
        <w:numPr>
          <w:ilvl w:val="0"/>
          <w:numId w:val="29"/>
        </w:numPr>
        <w:spacing w:before="100" w:beforeAutospacing="1" w:after="100" w:afterAutospacing="1"/>
      </w:pPr>
      <w:r w:rsidRPr="00C738FE">
        <w:rPr>
          <w:b/>
          <w:bCs/>
        </w:rPr>
        <w:t>Seasonal Lull</w:t>
      </w:r>
      <w:r w:rsidRPr="00C738FE">
        <w:t>: If data collection continued for the full month, revenue may have picked up again as seasonal promotions began or as consumers prepared for back-to-school shopping.</w:t>
      </w:r>
    </w:p>
    <w:p w14:paraId="7FF4C4EB" w14:textId="77777777" w:rsidR="00560952" w:rsidRPr="00560952" w:rsidRDefault="00560952" w:rsidP="00560952">
      <w:pPr>
        <w:ind w:left="360"/>
      </w:pPr>
    </w:p>
    <w:p w14:paraId="2F5C8F24" w14:textId="6E8C34E4" w:rsidR="00560952" w:rsidRPr="00C738FE" w:rsidRDefault="00560952" w:rsidP="00560952">
      <w:pPr>
        <w:ind w:left="360"/>
      </w:pPr>
      <w:r w:rsidRPr="00560952">
        <w:t>Total product sold by category chart</w:t>
      </w:r>
    </w:p>
    <w:p w14:paraId="6DFAA1D4" w14:textId="13F49613" w:rsidR="0021670A" w:rsidRPr="00560952" w:rsidRDefault="00F25FBB" w:rsidP="00F25FBB">
      <w:pPr>
        <w:pStyle w:val="NormalWeb"/>
      </w:pPr>
      <w:r w:rsidRPr="00560952">
        <w:rPr>
          <w:noProof/>
          <w14:ligatures w14:val="standardContextual"/>
        </w:rPr>
        <w:drawing>
          <wp:inline distT="0" distB="0" distL="0" distR="0" wp14:anchorId="2C306385" wp14:editId="7B2D4D1F">
            <wp:extent cx="4305300" cy="2654300"/>
            <wp:effectExtent l="0" t="0" r="0" b="0"/>
            <wp:docPr id="1163276507" name="Picture 12" descr="A graph of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76507" name="Picture 12" descr="A graph of blue rectangular bars&#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4305300" cy="2654300"/>
                    </a:xfrm>
                    <a:prstGeom prst="rect">
                      <a:avLst/>
                    </a:prstGeom>
                  </pic:spPr>
                </pic:pic>
              </a:graphicData>
            </a:graphic>
          </wp:inline>
        </w:drawing>
      </w:r>
    </w:p>
    <w:p w14:paraId="41FA602C" w14:textId="77777777" w:rsidR="00D168E6" w:rsidRPr="00560952" w:rsidRDefault="00D168E6" w:rsidP="0021670A"/>
    <w:p w14:paraId="5C13A537" w14:textId="3D6C0FAD" w:rsidR="00560952" w:rsidRPr="00C738FE" w:rsidRDefault="00560952" w:rsidP="00560952">
      <w:pPr>
        <w:ind w:left="360"/>
      </w:pPr>
      <w:r w:rsidRPr="00560952">
        <w:t>Total revenue by category chart</w:t>
      </w:r>
    </w:p>
    <w:p w14:paraId="12A842B4" w14:textId="77777777" w:rsidR="00560952" w:rsidRPr="00560952" w:rsidRDefault="00560952" w:rsidP="0021670A"/>
    <w:p w14:paraId="1B62DAC6" w14:textId="3CDCC2D3" w:rsidR="00D168E6" w:rsidRPr="00560952" w:rsidRDefault="00D168E6" w:rsidP="0021670A">
      <w:r w:rsidRPr="00560952">
        <w:rPr>
          <w:noProof/>
          <w14:ligatures w14:val="standardContextual"/>
        </w:rPr>
        <w:drawing>
          <wp:inline distT="0" distB="0" distL="0" distR="0" wp14:anchorId="7C2AFDA7" wp14:editId="01BDF626">
            <wp:extent cx="4305300" cy="2654300"/>
            <wp:effectExtent l="0" t="0" r="0" b="0"/>
            <wp:docPr id="1238033905" name="Picture 20"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33905" name="Picture 20" descr="A graph of blue bar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4305300" cy="2654300"/>
                    </a:xfrm>
                    <a:prstGeom prst="rect">
                      <a:avLst/>
                    </a:prstGeom>
                  </pic:spPr>
                </pic:pic>
              </a:graphicData>
            </a:graphic>
          </wp:inline>
        </w:drawing>
      </w:r>
    </w:p>
    <w:p w14:paraId="669CE3C5" w14:textId="77777777" w:rsidR="00D168E6" w:rsidRPr="00560952" w:rsidRDefault="00D168E6" w:rsidP="0021670A"/>
    <w:p w14:paraId="0620BCCB" w14:textId="1AF3F5F9" w:rsidR="00D168E6" w:rsidRPr="00560952" w:rsidRDefault="00560952" w:rsidP="0021670A">
      <w:r w:rsidRPr="00560952">
        <w:t>Insight on the 2 above charts:</w:t>
      </w:r>
    </w:p>
    <w:p w14:paraId="3C494BBC" w14:textId="77777777" w:rsidR="00560952" w:rsidRPr="00560952" w:rsidRDefault="00560952" w:rsidP="0021670A"/>
    <w:tbl>
      <w:tblPr>
        <w:tblStyle w:val="TableGrid"/>
        <w:tblW w:w="0" w:type="auto"/>
        <w:tblLook w:val="04A0" w:firstRow="1" w:lastRow="0" w:firstColumn="1" w:lastColumn="0" w:noHBand="0" w:noVBand="1"/>
      </w:tblPr>
      <w:tblGrid>
        <w:gridCol w:w="1934"/>
        <w:gridCol w:w="7085"/>
      </w:tblGrid>
      <w:tr w:rsidR="009D3B43" w:rsidRPr="00560952" w14:paraId="07F85E47" w14:textId="77777777" w:rsidTr="00A231FD">
        <w:tc>
          <w:tcPr>
            <w:tcW w:w="0" w:type="auto"/>
            <w:hideMark/>
          </w:tcPr>
          <w:p w14:paraId="419A9A1D" w14:textId="77777777" w:rsidR="00A231FD" w:rsidRPr="00560952" w:rsidRDefault="00A231FD">
            <w:pPr>
              <w:jc w:val="center"/>
              <w:rPr>
                <w:b/>
                <w:bCs/>
                <w:color w:val="000000"/>
              </w:rPr>
            </w:pPr>
            <w:r w:rsidRPr="00560952">
              <w:rPr>
                <w:rStyle w:val="Strong"/>
                <w:rFonts w:eastAsiaTheme="majorEastAsia"/>
                <w:color w:val="000000"/>
              </w:rPr>
              <w:t>Product Category</w:t>
            </w:r>
          </w:p>
        </w:tc>
        <w:tc>
          <w:tcPr>
            <w:tcW w:w="0" w:type="auto"/>
            <w:hideMark/>
          </w:tcPr>
          <w:p w14:paraId="631717C9" w14:textId="62C41F27" w:rsidR="00A231FD" w:rsidRPr="00560952" w:rsidRDefault="00A231FD">
            <w:pPr>
              <w:jc w:val="center"/>
              <w:rPr>
                <w:b/>
                <w:bCs/>
                <w:color w:val="000000"/>
              </w:rPr>
            </w:pPr>
            <w:r w:rsidRPr="00560952">
              <w:rPr>
                <w:rStyle w:val="Strong"/>
                <w:rFonts w:eastAsiaTheme="majorEastAsia"/>
              </w:rPr>
              <w:t>Recommendations</w:t>
            </w:r>
          </w:p>
        </w:tc>
      </w:tr>
      <w:tr w:rsidR="009D3B43" w:rsidRPr="00560952" w14:paraId="384E4B15" w14:textId="77777777" w:rsidTr="00A231FD">
        <w:tc>
          <w:tcPr>
            <w:tcW w:w="0" w:type="auto"/>
            <w:hideMark/>
          </w:tcPr>
          <w:p w14:paraId="5E457E9E" w14:textId="77777777" w:rsidR="00A231FD" w:rsidRPr="00560952" w:rsidRDefault="00A231FD">
            <w:pPr>
              <w:rPr>
                <w:color w:val="000000"/>
              </w:rPr>
            </w:pPr>
            <w:r w:rsidRPr="00560952">
              <w:rPr>
                <w:rStyle w:val="Strong"/>
                <w:rFonts w:eastAsiaTheme="majorEastAsia"/>
                <w:color w:val="000000"/>
              </w:rPr>
              <w:lastRenderedPageBreak/>
              <w:t>Trousers (Category 1)</w:t>
            </w:r>
          </w:p>
        </w:tc>
        <w:tc>
          <w:tcPr>
            <w:tcW w:w="0" w:type="auto"/>
            <w:hideMark/>
          </w:tcPr>
          <w:p w14:paraId="3050F1D2" w14:textId="5A95ADA7" w:rsidR="00A231FD" w:rsidRPr="00560952" w:rsidRDefault="00A231FD">
            <w:pPr>
              <w:rPr>
                <w:color w:val="000000"/>
              </w:rPr>
            </w:pPr>
            <w:r w:rsidRPr="00560952">
              <w:rPr>
                <w:color w:val="000000"/>
              </w:rPr>
              <w:t>Because many trousers were sold and brought good revenue so we just need</w:t>
            </w:r>
            <w:r w:rsidR="009D3B43" w:rsidRPr="00560952">
              <w:rPr>
                <w:color w:val="000000"/>
              </w:rPr>
              <w:t xml:space="preserve"> to</w:t>
            </w:r>
            <w:r w:rsidRPr="00560952">
              <w:rPr>
                <w:color w:val="000000"/>
              </w:rPr>
              <w:t xml:space="preserve">: </w:t>
            </w:r>
          </w:p>
          <w:p w14:paraId="2B174F69" w14:textId="52C1D992" w:rsidR="00A231FD" w:rsidRPr="00560952" w:rsidRDefault="00A231FD">
            <w:pPr>
              <w:rPr>
                <w:color w:val="000000"/>
              </w:rPr>
            </w:pPr>
            <w:r w:rsidRPr="00560952">
              <w:rPr>
                <w:color w:val="000000"/>
              </w:rPr>
              <w:t>- Maintain quality and availability</w:t>
            </w:r>
            <w:r w:rsidR="009D3B43" w:rsidRPr="00560952">
              <w:rPr>
                <w:color w:val="000000"/>
              </w:rPr>
              <w:t xml:space="preserve"> to sustain this performance</w:t>
            </w:r>
            <w:r w:rsidRPr="00560952">
              <w:rPr>
                <w:color w:val="000000"/>
              </w:rPr>
              <w:t>.</w:t>
            </w:r>
            <w:r w:rsidRPr="00560952">
              <w:rPr>
                <w:rStyle w:val="apple-converted-space"/>
                <w:rFonts w:eastAsiaTheme="majorEastAsia"/>
                <w:color w:val="000000"/>
              </w:rPr>
              <w:t> </w:t>
            </w:r>
            <w:r w:rsidRPr="00560952">
              <w:rPr>
                <w:color w:val="000000"/>
              </w:rPr>
              <w:br/>
              <w:t>- Introduce premium or specialized products</w:t>
            </w:r>
            <w:r w:rsidR="009D3B43" w:rsidRPr="00560952">
              <w:rPr>
                <w:color w:val="000000"/>
              </w:rPr>
              <w:t xml:space="preserve"> to further boost revenue</w:t>
            </w:r>
            <w:r w:rsidRPr="00560952">
              <w:rPr>
                <w:color w:val="000000"/>
              </w:rPr>
              <w:t>.</w:t>
            </w:r>
            <w:r w:rsidRPr="00560952">
              <w:rPr>
                <w:rStyle w:val="apple-converted-space"/>
                <w:rFonts w:eastAsiaTheme="majorEastAsia"/>
                <w:color w:val="000000"/>
              </w:rPr>
              <w:t> </w:t>
            </w:r>
            <w:r w:rsidRPr="00560952">
              <w:rPr>
                <w:color w:val="000000"/>
              </w:rPr>
              <w:br/>
              <w:t>- Cross-sell with other categories</w:t>
            </w:r>
            <w:r w:rsidR="009D3B43" w:rsidRPr="00560952">
              <w:rPr>
                <w:color w:val="000000"/>
              </w:rPr>
              <w:t xml:space="preserve"> to increase sales in lower-performing categories</w:t>
            </w:r>
            <w:r w:rsidRPr="00560952">
              <w:rPr>
                <w:color w:val="000000"/>
              </w:rPr>
              <w:t>.</w:t>
            </w:r>
          </w:p>
        </w:tc>
      </w:tr>
      <w:tr w:rsidR="009D3B43" w:rsidRPr="00560952" w14:paraId="6CC64E32" w14:textId="77777777" w:rsidTr="00A231FD">
        <w:tc>
          <w:tcPr>
            <w:tcW w:w="0" w:type="auto"/>
            <w:hideMark/>
          </w:tcPr>
          <w:p w14:paraId="2EA33999" w14:textId="77777777" w:rsidR="00A231FD" w:rsidRPr="00560952" w:rsidRDefault="00A231FD">
            <w:pPr>
              <w:rPr>
                <w:color w:val="000000"/>
              </w:rPr>
            </w:pPr>
            <w:r w:rsidRPr="00560952">
              <w:rPr>
                <w:rStyle w:val="Strong"/>
                <w:rFonts w:eastAsiaTheme="majorEastAsia"/>
                <w:color w:val="000000"/>
              </w:rPr>
              <w:t>Skirts (Category 2)</w:t>
            </w:r>
          </w:p>
        </w:tc>
        <w:tc>
          <w:tcPr>
            <w:tcW w:w="0" w:type="auto"/>
            <w:hideMark/>
          </w:tcPr>
          <w:p w14:paraId="53B92438" w14:textId="3A640AD2" w:rsidR="00A231FD" w:rsidRPr="00560952" w:rsidRDefault="00A231FD">
            <w:pPr>
              <w:rPr>
                <w:color w:val="000000"/>
              </w:rPr>
            </w:pPr>
            <w:r w:rsidRPr="00560952">
              <w:rPr>
                <w:color w:val="000000"/>
              </w:rPr>
              <w:t>Because skirts were sold less than trousers but brought as high revenue as trousers so we should</w:t>
            </w:r>
            <w:r w:rsidR="009D3B43" w:rsidRPr="00560952">
              <w:rPr>
                <w:color w:val="000000"/>
              </w:rPr>
              <w:t xml:space="preserve"> </w:t>
            </w:r>
            <w:r w:rsidR="009D3B43" w:rsidRPr="00560952">
              <w:rPr>
                <w:b/>
                <w:bCs/>
                <w:color w:val="000000"/>
              </w:rPr>
              <w:t>increase selling skirts</w:t>
            </w:r>
            <w:r w:rsidR="009D3B43" w:rsidRPr="00560952">
              <w:rPr>
                <w:color w:val="000000"/>
              </w:rPr>
              <w:t xml:space="preserve"> by:</w:t>
            </w:r>
          </w:p>
          <w:p w14:paraId="54BE9873" w14:textId="1D7FD486" w:rsidR="009D3B43" w:rsidRPr="00560952" w:rsidRDefault="009D3B43">
            <w:pPr>
              <w:rPr>
                <w:color w:val="000000"/>
              </w:rPr>
            </w:pPr>
            <w:r w:rsidRPr="00560952">
              <w:t>-</w:t>
            </w:r>
            <w:r w:rsidRPr="00560952">
              <w:rPr>
                <w:rStyle w:val="apple-converted-space"/>
                <w:rFonts w:eastAsiaTheme="majorEastAsia"/>
                <w:color w:val="000000"/>
              </w:rPr>
              <w:t> </w:t>
            </w:r>
            <w:r w:rsidRPr="00560952">
              <w:rPr>
                <w:color w:val="000000"/>
              </w:rPr>
              <w:t>Promote through special collections or limited editions to capitalize on their strong revenue potential.</w:t>
            </w:r>
          </w:p>
          <w:p w14:paraId="46E57BAC" w14:textId="7FB1FF16" w:rsidR="00A231FD" w:rsidRPr="00560952" w:rsidRDefault="00A231FD">
            <w:pPr>
              <w:rPr>
                <w:color w:val="000000"/>
              </w:rPr>
            </w:pPr>
            <w:r w:rsidRPr="00560952">
              <w:rPr>
                <w:color w:val="000000"/>
              </w:rPr>
              <w:t>- Expand the range with new styles</w:t>
            </w:r>
            <w:r w:rsidR="009D3B43" w:rsidRPr="00560952">
              <w:rPr>
                <w:color w:val="000000"/>
              </w:rPr>
              <w:t xml:space="preserve"> to capture more market share</w:t>
            </w:r>
            <w:r w:rsidRPr="00560952">
              <w:rPr>
                <w:color w:val="000000"/>
              </w:rPr>
              <w:t>.</w:t>
            </w:r>
            <w:r w:rsidRPr="00560952">
              <w:rPr>
                <w:rStyle w:val="apple-converted-space"/>
                <w:rFonts w:eastAsiaTheme="majorEastAsia"/>
                <w:color w:val="000000"/>
              </w:rPr>
              <w:t> </w:t>
            </w:r>
            <w:r w:rsidRPr="00560952">
              <w:rPr>
                <w:color w:val="000000"/>
              </w:rPr>
              <w:br/>
              <w:t>- Implement targeted marketing campaigns</w:t>
            </w:r>
            <w:r w:rsidR="009D3B43" w:rsidRPr="00560952">
              <w:rPr>
                <w:color w:val="000000"/>
              </w:rPr>
              <w:t xml:space="preserve"> to increase visibility and sales</w:t>
            </w:r>
            <w:r w:rsidRPr="00560952">
              <w:rPr>
                <w:color w:val="000000"/>
              </w:rPr>
              <w:t>.</w:t>
            </w:r>
            <w:r w:rsidRPr="00560952">
              <w:rPr>
                <w:rStyle w:val="apple-converted-space"/>
                <w:rFonts w:eastAsiaTheme="majorEastAsia"/>
                <w:color w:val="000000"/>
              </w:rPr>
              <w:t> </w:t>
            </w:r>
          </w:p>
        </w:tc>
      </w:tr>
      <w:tr w:rsidR="009D3B43" w:rsidRPr="00560952" w14:paraId="77F8CD0C" w14:textId="77777777" w:rsidTr="00A231FD">
        <w:tc>
          <w:tcPr>
            <w:tcW w:w="0" w:type="auto"/>
            <w:hideMark/>
          </w:tcPr>
          <w:p w14:paraId="0EB2D6C4" w14:textId="77777777" w:rsidR="00A231FD" w:rsidRPr="00560952" w:rsidRDefault="00A231FD">
            <w:pPr>
              <w:rPr>
                <w:color w:val="000000"/>
              </w:rPr>
            </w:pPr>
            <w:r w:rsidRPr="00560952">
              <w:rPr>
                <w:rStyle w:val="Strong"/>
                <w:rFonts w:eastAsiaTheme="majorEastAsia"/>
                <w:color w:val="000000"/>
              </w:rPr>
              <w:t>Blouses (Category 3)</w:t>
            </w:r>
          </w:p>
        </w:tc>
        <w:tc>
          <w:tcPr>
            <w:tcW w:w="0" w:type="auto"/>
            <w:hideMark/>
          </w:tcPr>
          <w:p w14:paraId="7DE5E7C1" w14:textId="0FF32098" w:rsidR="00A231FD" w:rsidRPr="00560952" w:rsidRDefault="009D3B43">
            <w:pPr>
              <w:rPr>
                <w:color w:val="000000"/>
              </w:rPr>
            </w:pPr>
            <w:r w:rsidRPr="00560952">
              <w:rPr>
                <w:color w:val="000000"/>
              </w:rPr>
              <w:t xml:space="preserve">- Although many blouses were sold but its revenue is not as much as it should be so we should </w:t>
            </w:r>
            <w:r w:rsidRPr="00560952">
              <w:rPr>
                <w:b/>
                <w:bCs/>
                <w:color w:val="000000"/>
              </w:rPr>
              <w:t>increase price of blouses</w:t>
            </w:r>
            <w:r w:rsidR="00A231FD" w:rsidRPr="00560952">
              <w:rPr>
                <w:rStyle w:val="apple-converted-space"/>
                <w:rFonts w:eastAsiaTheme="majorEastAsia"/>
                <w:color w:val="000000"/>
              </w:rPr>
              <w:t> </w:t>
            </w:r>
          </w:p>
        </w:tc>
      </w:tr>
      <w:tr w:rsidR="009D3B43" w:rsidRPr="00560952" w14:paraId="162FAC47" w14:textId="77777777" w:rsidTr="00A231FD">
        <w:tc>
          <w:tcPr>
            <w:tcW w:w="0" w:type="auto"/>
            <w:hideMark/>
          </w:tcPr>
          <w:p w14:paraId="1EDF41D1" w14:textId="77777777" w:rsidR="00A231FD" w:rsidRPr="00560952" w:rsidRDefault="00A231FD">
            <w:pPr>
              <w:rPr>
                <w:color w:val="000000"/>
              </w:rPr>
            </w:pPr>
            <w:r w:rsidRPr="00560952">
              <w:rPr>
                <w:rStyle w:val="Strong"/>
                <w:rFonts w:eastAsiaTheme="majorEastAsia"/>
                <w:color w:val="000000"/>
              </w:rPr>
              <w:t>Sale Items (Category 4)</w:t>
            </w:r>
          </w:p>
        </w:tc>
        <w:tc>
          <w:tcPr>
            <w:tcW w:w="0" w:type="auto"/>
            <w:hideMark/>
          </w:tcPr>
          <w:p w14:paraId="1DA57E57" w14:textId="77777777" w:rsidR="002A6168" w:rsidRPr="00560952" w:rsidRDefault="002A6168">
            <w:pPr>
              <w:rPr>
                <w:color w:val="000000"/>
              </w:rPr>
            </w:pPr>
            <w:r w:rsidRPr="00560952">
              <w:rPr>
                <w:color w:val="000000"/>
              </w:rPr>
              <w:t xml:space="preserve">Because sale brought small profit so we should: </w:t>
            </w:r>
          </w:p>
          <w:p w14:paraId="7D80144C" w14:textId="77777777" w:rsidR="002A6168" w:rsidRPr="00560952" w:rsidRDefault="002A6168">
            <w:pPr>
              <w:rPr>
                <w:color w:val="000000"/>
              </w:rPr>
            </w:pPr>
            <w:r w:rsidRPr="00560952">
              <w:rPr>
                <w:b/>
                <w:bCs/>
                <w:color w:val="000000"/>
              </w:rPr>
              <w:t>- r</w:t>
            </w:r>
            <w:r w:rsidRPr="00560952">
              <w:rPr>
                <w:rStyle w:val="Strong"/>
                <w:rFonts w:eastAsiaTheme="majorEastAsia"/>
                <w:color w:val="000000"/>
              </w:rPr>
              <w:t>educe the number of items on sale</w:t>
            </w:r>
            <w:r w:rsidRPr="00560952">
              <w:rPr>
                <w:color w:val="000000"/>
              </w:rPr>
              <w:t xml:space="preserve">, </w:t>
            </w:r>
          </w:p>
          <w:p w14:paraId="2BF1F5E7" w14:textId="167AE366" w:rsidR="002A6168" w:rsidRPr="00560952" w:rsidRDefault="002A6168">
            <w:pPr>
              <w:rPr>
                <w:color w:val="000000"/>
              </w:rPr>
            </w:pPr>
            <w:r w:rsidRPr="00560952">
              <w:rPr>
                <w:color w:val="000000"/>
              </w:rPr>
              <w:t>- focusing on moving only slow-moving inventory to improve overall profitability.</w:t>
            </w:r>
          </w:p>
          <w:p w14:paraId="75ECBD86" w14:textId="037276E8" w:rsidR="00A231FD" w:rsidRPr="00560952" w:rsidRDefault="00A231FD">
            <w:pPr>
              <w:rPr>
                <w:color w:val="000000"/>
              </w:rPr>
            </w:pPr>
            <w:r w:rsidRPr="00560952">
              <w:rPr>
                <w:color w:val="000000"/>
              </w:rPr>
              <w:t>- Offer bundling strategies to clear inventory.</w:t>
            </w:r>
            <w:r w:rsidRPr="00560952">
              <w:rPr>
                <w:rStyle w:val="apple-converted-space"/>
                <w:rFonts w:eastAsiaTheme="majorEastAsia"/>
                <w:color w:val="000000"/>
              </w:rPr>
              <w:t> </w:t>
            </w:r>
            <w:r w:rsidRPr="00560952">
              <w:rPr>
                <w:color w:val="000000"/>
              </w:rPr>
              <w:br/>
              <w:t>- Run limited-time promotional events to drive urgency.</w:t>
            </w:r>
            <w:r w:rsidRPr="00560952">
              <w:rPr>
                <w:rStyle w:val="apple-converted-space"/>
                <w:rFonts w:eastAsiaTheme="majorEastAsia"/>
                <w:color w:val="000000"/>
              </w:rPr>
              <w:t> </w:t>
            </w:r>
            <w:r w:rsidRPr="00560952">
              <w:rPr>
                <w:color w:val="000000"/>
              </w:rPr>
              <w:br/>
              <w:t>- Review inventory to phase out outdated or unpopular items.</w:t>
            </w:r>
            <w:r w:rsidRPr="00560952">
              <w:rPr>
                <w:rStyle w:val="apple-converted-space"/>
                <w:rFonts w:eastAsiaTheme="majorEastAsia"/>
                <w:color w:val="000000"/>
              </w:rPr>
              <w:t> </w:t>
            </w:r>
          </w:p>
        </w:tc>
      </w:tr>
    </w:tbl>
    <w:p w14:paraId="282A75BE" w14:textId="77777777" w:rsidR="00A231FD" w:rsidRPr="00560952" w:rsidRDefault="00A231FD" w:rsidP="0021670A"/>
    <w:p w14:paraId="3D3F7612" w14:textId="77777777" w:rsidR="00A231FD" w:rsidRPr="00560952" w:rsidRDefault="00A231FD" w:rsidP="0021670A"/>
    <w:p w14:paraId="36500E77" w14:textId="77777777" w:rsidR="0021670A" w:rsidRPr="00560952" w:rsidRDefault="0021670A" w:rsidP="0021670A"/>
    <w:p w14:paraId="708ED20E" w14:textId="77777777" w:rsidR="00D118A7" w:rsidRPr="00560952" w:rsidRDefault="00D118A7" w:rsidP="00560952">
      <w:pPr>
        <w:pStyle w:val="Heading2"/>
      </w:pPr>
      <w:r w:rsidRPr="00560952">
        <w:t>Task d:</w:t>
      </w:r>
    </w:p>
    <w:p w14:paraId="4104970F" w14:textId="26C6F07B" w:rsidR="002237E0" w:rsidRPr="00560952" w:rsidRDefault="002237E0" w:rsidP="00D118A7">
      <w:r w:rsidRPr="00560952">
        <w:t>Original excel file</w:t>
      </w:r>
    </w:p>
    <w:p w14:paraId="7906DB93" w14:textId="401EC7DF" w:rsidR="002237E0" w:rsidRPr="00560952" w:rsidRDefault="000F7625" w:rsidP="00D118A7">
      <w:r w:rsidRPr="00560952">
        <w:rPr>
          <w:noProof/>
          <w14:ligatures w14:val="standardContextual"/>
        </w:rPr>
        <w:drawing>
          <wp:inline distT="0" distB="0" distL="0" distR="0" wp14:anchorId="77E68A4E" wp14:editId="675AD520">
            <wp:extent cx="5486400" cy="2476500"/>
            <wp:effectExtent l="0" t="0" r="0" b="0"/>
            <wp:docPr id="62006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662" name="Picture 6200662"/>
                    <pic:cNvPicPr/>
                  </pic:nvPicPr>
                  <pic:blipFill>
                    <a:blip r:embed="rId31">
                      <a:extLst>
                        <a:ext uri="{28A0092B-C50C-407E-A947-70E740481C1C}">
                          <a14:useLocalDpi xmlns:a14="http://schemas.microsoft.com/office/drawing/2010/main" val="0"/>
                        </a:ext>
                      </a:extLst>
                    </a:blip>
                    <a:stretch>
                      <a:fillRect/>
                    </a:stretch>
                  </pic:blipFill>
                  <pic:spPr>
                    <a:xfrm>
                      <a:off x="0" y="0"/>
                      <a:ext cx="5486400" cy="2476500"/>
                    </a:xfrm>
                    <a:prstGeom prst="rect">
                      <a:avLst/>
                    </a:prstGeom>
                  </pic:spPr>
                </pic:pic>
              </a:graphicData>
            </a:graphic>
          </wp:inline>
        </w:drawing>
      </w:r>
    </w:p>
    <w:p w14:paraId="3532345F" w14:textId="77777777" w:rsidR="000F7625" w:rsidRPr="00560952" w:rsidRDefault="000F7625" w:rsidP="00D118A7"/>
    <w:p w14:paraId="167AA91C" w14:textId="00950AED" w:rsidR="000F7625" w:rsidRPr="00560952" w:rsidRDefault="000F7625" w:rsidP="00D118A7">
      <w:r w:rsidRPr="00560952">
        <w:t>Data after being cleaned</w:t>
      </w:r>
    </w:p>
    <w:p w14:paraId="64154A18" w14:textId="1551BF67" w:rsidR="002237E0" w:rsidRPr="00560952" w:rsidRDefault="000F7625" w:rsidP="00D118A7">
      <w:r w:rsidRPr="00560952">
        <w:rPr>
          <w:noProof/>
          <w14:ligatures w14:val="standardContextual"/>
        </w:rPr>
        <w:lastRenderedPageBreak/>
        <w:drawing>
          <wp:inline distT="0" distB="0" distL="0" distR="0" wp14:anchorId="7C28958D" wp14:editId="49FEFFAA">
            <wp:extent cx="5733415" cy="3126740"/>
            <wp:effectExtent l="0" t="0" r="0" b="0"/>
            <wp:docPr id="298648388" name="Picture 10"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48388" name="Picture 10" descr="A screenshot of a 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3415" cy="3126740"/>
                    </a:xfrm>
                    <a:prstGeom prst="rect">
                      <a:avLst/>
                    </a:prstGeom>
                  </pic:spPr>
                </pic:pic>
              </a:graphicData>
            </a:graphic>
          </wp:inline>
        </w:drawing>
      </w:r>
    </w:p>
    <w:p w14:paraId="267F7878" w14:textId="77777777" w:rsidR="002237E0" w:rsidRDefault="002237E0" w:rsidP="00D118A7"/>
    <w:p w14:paraId="02EFCACE" w14:textId="77777777" w:rsidR="00EA403F" w:rsidRDefault="00EA403F" w:rsidP="00D118A7"/>
    <w:p w14:paraId="0ECB57FE" w14:textId="77777777" w:rsidR="00C55CC6" w:rsidRDefault="00C55CC6" w:rsidP="00C55CC6">
      <w:r w:rsidRPr="00560952">
        <w:t>Descriptive Statistics for Salary</w:t>
      </w:r>
    </w:p>
    <w:p w14:paraId="0061D753" w14:textId="77777777" w:rsidR="00EA403F" w:rsidRDefault="00EA403F" w:rsidP="00D118A7"/>
    <w:p w14:paraId="57A7F571" w14:textId="761B4CDD" w:rsidR="00C55CC6" w:rsidRPr="00560952" w:rsidRDefault="007F680D" w:rsidP="00D118A7">
      <w:r>
        <w:rPr>
          <w:noProof/>
          <w14:ligatures w14:val="standardContextual"/>
        </w:rPr>
        <w:lastRenderedPageBreak/>
        <w:drawing>
          <wp:inline distT="0" distB="0" distL="0" distR="0" wp14:anchorId="1060B9D1" wp14:editId="023A0C93">
            <wp:extent cx="5733415" cy="6752590"/>
            <wp:effectExtent l="0" t="0" r="0" b="3810"/>
            <wp:docPr id="1947473750"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73750" name="Picture 2" descr="A screenshot of a computer co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3415" cy="6752590"/>
                    </a:xfrm>
                    <a:prstGeom prst="rect">
                      <a:avLst/>
                    </a:prstGeom>
                  </pic:spPr>
                </pic:pic>
              </a:graphicData>
            </a:graphic>
          </wp:inline>
        </w:drawing>
      </w:r>
    </w:p>
    <w:p w14:paraId="56AB398E" w14:textId="6F192D80" w:rsidR="00EA403F" w:rsidRDefault="00EA403F" w:rsidP="00D118A7"/>
    <w:p w14:paraId="151CDDBE" w14:textId="77777777" w:rsidR="007F680D" w:rsidRDefault="007F680D" w:rsidP="00D118A7"/>
    <w:p w14:paraId="5EDC50BB" w14:textId="7F6CAD21" w:rsidR="007F680D" w:rsidRPr="00560952" w:rsidRDefault="007F680D" w:rsidP="00D118A7">
      <w:r>
        <w:rPr>
          <w:noProof/>
          <w14:ligatures w14:val="standardContextual"/>
        </w:rPr>
        <w:lastRenderedPageBreak/>
        <w:drawing>
          <wp:inline distT="0" distB="0" distL="0" distR="0" wp14:anchorId="073AC5E0" wp14:editId="444A3D29">
            <wp:extent cx="3721100" cy="2628900"/>
            <wp:effectExtent l="0" t="0" r="0" b="0"/>
            <wp:docPr id="212204728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47287" name="Picture 1" descr="A white background with black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721100" cy="2628900"/>
                    </a:xfrm>
                    <a:prstGeom prst="rect">
                      <a:avLst/>
                    </a:prstGeom>
                  </pic:spPr>
                </pic:pic>
              </a:graphicData>
            </a:graphic>
          </wp:inline>
        </w:drawing>
      </w:r>
    </w:p>
    <w:p w14:paraId="6475848E" w14:textId="77777777" w:rsidR="000F7625" w:rsidRPr="00560952" w:rsidRDefault="000F7625" w:rsidP="000F7625">
      <w:pPr>
        <w:pStyle w:val="Heading3"/>
        <w:rPr>
          <w:rFonts w:cs="Times New Roman"/>
          <w:color w:val="000000"/>
        </w:rPr>
      </w:pPr>
      <w:r w:rsidRPr="00560952">
        <w:rPr>
          <w:rFonts w:cs="Times New Roman"/>
          <w:color w:val="000000"/>
        </w:rPr>
        <w:t>Summary:</w:t>
      </w:r>
    </w:p>
    <w:p w14:paraId="0B6B337A" w14:textId="77777777" w:rsidR="000F7625" w:rsidRPr="00560952" w:rsidRDefault="000F7625" w:rsidP="000F7625">
      <w:pPr>
        <w:numPr>
          <w:ilvl w:val="0"/>
          <w:numId w:val="13"/>
        </w:numPr>
        <w:spacing w:before="100" w:beforeAutospacing="1" w:after="100" w:afterAutospacing="1"/>
        <w:rPr>
          <w:color w:val="000000"/>
        </w:rPr>
      </w:pPr>
      <w:r w:rsidRPr="00560952">
        <w:rPr>
          <w:color w:val="000000"/>
        </w:rPr>
        <w:t>The mean salary is around 656.88, indicating the average salary among the employees.</w:t>
      </w:r>
    </w:p>
    <w:p w14:paraId="2AA27469" w14:textId="77777777" w:rsidR="000F7625" w:rsidRPr="00560952" w:rsidRDefault="000F7625" w:rsidP="000F7625">
      <w:pPr>
        <w:numPr>
          <w:ilvl w:val="0"/>
          <w:numId w:val="13"/>
        </w:numPr>
        <w:spacing w:before="100" w:beforeAutospacing="1" w:after="100" w:afterAutospacing="1"/>
        <w:rPr>
          <w:color w:val="000000"/>
        </w:rPr>
      </w:pPr>
      <w:r w:rsidRPr="00560952">
        <w:rPr>
          <w:color w:val="000000"/>
        </w:rPr>
        <w:t>The median salary is 628.05, showing the middle point of the salary distribution.</w:t>
      </w:r>
    </w:p>
    <w:p w14:paraId="3558B69D" w14:textId="77777777" w:rsidR="000F7625" w:rsidRPr="00560952" w:rsidRDefault="000F7625" w:rsidP="000F7625">
      <w:pPr>
        <w:numPr>
          <w:ilvl w:val="0"/>
          <w:numId w:val="13"/>
        </w:numPr>
        <w:spacing w:before="100" w:beforeAutospacing="1" w:after="100" w:afterAutospacing="1"/>
        <w:rPr>
          <w:color w:val="000000"/>
        </w:rPr>
      </w:pPr>
      <w:r w:rsidRPr="00560952">
        <w:rPr>
          <w:color w:val="000000"/>
        </w:rPr>
        <w:t>There is no single mode, as all salaries are unique.</w:t>
      </w:r>
    </w:p>
    <w:p w14:paraId="2762700A" w14:textId="77777777" w:rsidR="000F7625" w:rsidRPr="00560952" w:rsidRDefault="000F7625" w:rsidP="000F7625">
      <w:pPr>
        <w:numPr>
          <w:ilvl w:val="0"/>
          <w:numId w:val="13"/>
        </w:numPr>
        <w:spacing w:before="100" w:beforeAutospacing="1" w:after="100" w:afterAutospacing="1"/>
        <w:rPr>
          <w:color w:val="000000"/>
        </w:rPr>
      </w:pPr>
      <w:r w:rsidRPr="00560952">
        <w:rPr>
          <w:color w:val="000000"/>
        </w:rPr>
        <w:t>The standard deviation is approximately 103.06, indicating the dispersion of salaries around the mean.</w:t>
      </w:r>
    </w:p>
    <w:p w14:paraId="067102A8" w14:textId="77777777" w:rsidR="000F7625" w:rsidRPr="00560952" w:rsidRDefault="000F7625" w:rsidP="00384767">
      <w:pPr>
        <w:numPr>
          <w:ilvl w:val="0"/>
          <w:numId w:val="13"/>
        </w:numPr>
        <w:spacing w:before="100" w:beforeAutospacing="1" w:after="100" w:afterAutospacing="1"/>
        <w:ind w:left="1440" w:hanging="1080"/>
        <w:rPr>
          <w:color w:val="000000"/>
        </w:rPr>
      </w:pPr>
      <w:r w:rsidRPr="00560952">
        <w:rPr>
          <w:color w:val="000000"/>
        </w:rPr>
        <w:t>The variance is 10621.25, representing the spread of the salary data.</w:t>
      </w:r>
    </w:p>
    <w:p w14:paraId="7DFD5D35" w14:textId="188049C7" w:rsidR="009A0F51" w:rsidRPr="00560952" w:rsidRDefault="009A0F51" w:rsidP="00D118A7"/>
    <w:p w14:paraId="2AB0B411" w14:textId="77777777" w:rsidR="00D118A7" w:rsidRPr="00560952" w:rsidRDefault="00D118A7" w:rsidP="00560952">
      <w:pPr>
        <w:pStyle w:val="Heading2"/>
      </w:pPr>
      <w:r w:rsidRPr="00560952">
        <w:t>Task e:</w:t>
      </w:r>
    </w:p>
    <w:p w14:paraId="583F11B8" w14:textId="5F7AA047" w:rsidR="00900986" w:rsidRPr="00560952" w:rsidRDefault="00900986" w:rsidP="00900986">
      <w:pPr>
        <w:pStyle w:val="ListParagraph"/>
        <w:numPr>
          <w:ilvl w:val="0"/>
          <w:numId w:val="30"/>
        </w:numPr>
      </w:pPr>
      <w:r w:rsidRPr="00900986">
        <w:t>Identify actors with eye colors other than black and a height exceeding 150 cm</w:t>
      </w:r>
    </w:p>
    <w:p w14:paraId="4B861AD1" w14:textId="3A132372" w:rsidR="009A0F51" w:rsidRDefault="00D05F8F" w:rsidP="00D118A7">
      <w:r>
        <w:rPr>
          <w:noProof/>
          <w14:ligatures w14:val="standardContextual"/>
        </w:rPr>
        <w:drawing>
          <wp:inline distT="0" distB="0" distL="0" distR="0" wp14:anchorId="0B439B9E" wp14:editId="5DDBBA5E">
            <wp:extent cx="5733415" cy="2376805"/>
            <wp:effectExtent l="0" t="0" r="0" b="0"/>
            <wp:docPr id="1087137456"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37456" name="Picture 4" descr="A screenshot of a computer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3415" cy="2376805"/>
                    </a:xfrm>
                    <a:prstGeom prst="rect">
                      <a:avLst/>
                    </a:prstGeom>
                  </pic:spPr>
                </pic:pic>
              </a:graphicData>
            </a:graphic>
          </wp:inline>
        </w:drawing>
      </w:r>
    </w:p>
    <w:p w14:paraId="22C57EAA" w14:textId="77777777" w:rsidR="00D05F8F" w:rsidRDefault="00D05F8F" w:rsidP="00D118A7"/>
    <w:p w14:paraId="3FEEB403" w14:textId="1619CC0B" w:rsidR="00D05F8F" w:rsidRDefault="00D05F8F" w:rsidP="00D118A7">
      <w:r>
        <w:rPr>
          <w:noProof/>
          <w14:ligatures w14:val="standardContextual"/>
        </w:rPr>
        <w:lastRenderedPageBreak/>
        <w:drawing>
          <wp:inline distT="0" distB="0" distL="0" distR="0" wp14:anchorId="76B57ADD" wp14:editId="525CC831">
            <wp:extent cx="5733415" cy="3569335"/>
            <wp:effectExtent l="0" t="0" r="0" b="0"/>
            <wp:docPr id="1164676622" name="Picture 5" descr="A table of nam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76622" name="Picture 5" descr="A table of names and number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415" cy="3569335"/>
                    </a:xfrm>
                    <a:prstGeom prst="rect">
                      <a:avLst/>
                    </a:prstGeom>
                  </pic:spPr>
                </pic:pic>
              </a:graphicData>
            </a:graphic>
          </wp:inline>
        </w:drawing>
      </w:r>
    </w:p>
    <w:p w14:paraId="73347B85" w14:textId="77777777" w:rsidR="00D05F8F" w:rsidRPr="00560952" w:rsidRDefault="00D05F8F" w:rsidP="00D118A7"/>
    <w:p w14:paraId="3A6DC3E4" w14:textId="77777777" w:rsidR="009A0F51" w:rsidRPr="00560952" w:rsidRDefault="009A0F51" w:rsidP="00D118A7"/>
    <w:p w14:paraId="65D5463D" w14:textId="3FE320EF" w:rsidR="00900986" w:rsidRDefault="00900986" w:rsidP="00900986">
      <w:pPr>
        <w:pStyle w:val="ListParagraph"/>
        <w:numPr>
          <w:ilvl w:val="0"/>
          <w:numId w:val="30"/>
        </w:numPr>
      </w:pPr>
      <w:r w:rsidRPr="00900986">
        <w:t>The procedure for adding a Body Mass Index (BMI) column.</w:t>
      </w:r>
    </w:p>
    <w:p w14:paraId="1A4AEC95" w14:textId="7E8374E0" w:rsidR="00900986" w:rsidRDefault="00D05F8F" w:rsidP="00900986">
      <w:r>
        <w:rPr>
          <w:noProof/>
          <w14:ligatures w14:val="standardContextual"/>
        </w:rPr>
        <w:drawing>
          <wp:inline distT="0" distB="0" distL="0" distR="0" wp14:anchorId="1427AD1D" wp14:editId="38EC3698">
            <wp:extent cx="5733415" cy="1228725"/>
            <wp:effectExtent l="0" t="0" r="0" b="3175"/>
            <wp:docPr id="2001428962"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28962" name="Picture 6" descr="A white background with black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3415" cy="1228725"/>
                    </a:xfrm>
                    <a:prstGeom prst="rect">
                      <a:avLst/>
                    </a:prstGeom>
                  </pic:spPr>
                </pic:pic>
              </a:graphicData>
            </a:graphic>
          </wp:inline>
        </w:drawing>
      </w:r>
    </w:p>
    <w:p w14:paraId="1E524A1C" w14:textId="77777777" w:rsidR="00D05F8F" w:rsidRDefault="00D05F8F" w:rsidP="00900986"/>
    <w:p w14:paraId="38F4EC6C" w14:textId="77777777" w:rsidR="00D05F8F" w:rsidRDefault="00D05F8F" w:rsidP="00900986"/>
    <w:p w14:paraId="3A7577C0" w14:textId="77777777" w:rsidR="00900986" w:rsidRDefault="00900986" w:rsidP="00900986"/>
    <w:p w14:paraId="0C9E9F4D" w14:textId="0E447B3B" w:rsidR="00900986" w:rsidRDefault="00D05F8F" w:rsidP="00900986">
      <w:r>
        <w:rPr>
          <w:noProof/>
          <w14:ligatures w14:val="standardContextual"/>
        </w:rPr>
        <w:lastRenderedPageBreak/>
        <w:drawing>
          <wp:inline distT="0" distB="0" distL="0" distR="0" wp14:anchorId="74383E2D" wp14:editId="047D34BC">
            <wp:extent cx="5733415" cy="3571240"/>
            <wp:effectExtent l="0" t="0" r="0" b="0"/>
            <wp:docPr id="1710833449" name="Picture 7" descr="A table of nam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33449" name="Picture 7" descr="A table of names and number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415" cy="3571240"/>
                    </a:xfrm>
                    <a:prstGeom prst="rect">
                      <a:avLst/>
                    </a:prstGeom>
                  </pic:spPr>
                </pic:pic>
              </a:graphicData>
            </a:graphic>
          </wp:inline>
        </w:drawing>
      </w:r>
    </w:p>
    <w:p w14:paraId="64AD800B" w14:textId="77777777" w:rsidR="00D05F8F" w:rsidRDefault="00D05F8F" w:rsidP="00900986"/>
    <w:p w14:paraId="0A314D51" w14:textId="32329E94" w:rsidR="00900986" w:rsidRDefault="00900986" w:rsidP="00D118A7">
      <w:pPr>
        <w:rPr>
          <w:rFonts w:ascii="Roboto" w:hAnsi="Roboto"/>
          <w:color w:val="111111"/>
          <w:shd w:val="clear" w:color="auto" w:fill="FFFFFF"/>
        </w:rPr>
      </w:pPr>
      <w:r>
        <w:rPr>
          <w:rFonts w:ascii="Roboto" w:hAnsi="Roboto"/>
          <w:color w:val="111111"/>
          <w:shd w:val="clear" w:color="auto" w:fill="FFFFFF"/>
        </w:rPr>
        <w:t>Plot of height versus BMI</w:t>
      </w:r>
    </w:p>
    <w:p w14:paraId="7AB2452D" w14:textId="0BB7E511" w:rsidR="00D05F8F" w:rsidRDefault="00D05F8F" w:rsidP="00D118A7">
      <w:pPr>
        <w:rPr>
          <w:rFonts w:ascii="Roboto" w:hAnsi="Roboto"/>
          <w:color w:val="111111"/>
          <w:shd w:val="clear" w:color="auto" w:fill="FFFFFF"/>
        </w:rPr>
      </w:pPr>
      <w:r>
        <w:rPr>
          <w:rFonts w:ascii="Roboto" w:hAnsi="Roboto"/>
          <w:noProof/>
          <w:color w:val="111111"/>
          <w:shd w:val="clear" w:color="auto" w:fill="FFFFFF"/>
          <w14:ligatures w14:val="standardContextual"/>
        </w:rPr>
        <w:drawing>
          <wp:inline distT="0" distB="0" distL="0" distR="0" wp14:anchorId="74D8510F" wp14:editId="0EBC253C">
            <wp:extent cx="5733415" cy="1739900"/>
            <wp:effectExtent l="0" t="0" r="0" b="0"/>
            <wp:docPr id="1797698021" name="Picture 8" descr="A screen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98021" name="Picture 8" descr="A screenshot of a white scree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3415" cy="1739900"/>
                    </a:xfrm>
                    <a:prstGeom prst="rect">
                      <a:avLst/>
                    </a:prstGeom>
                  </pic:spPr>
                </pic:pic>
              </a:graphicData>
            </a:graphic>
          </wp:inline>
        </w:drawing>
      </w:r>
    </w:p>
    <w:p w14:paraId="199AB386" w14:textId="77777777" w:rsidR="00D05F8F" w:rsidRDefault="00D05F8F" w:rsidP="00D118A7"/>
    <w:p w14:paraId="74917810" w14:textId="34EB7B5A" w:rsidR="00D05F8F" w:rsidRDefault="00D05F8F" w:rsidP="00D118A7">
      <w:r>
        <w:rPr>
          <w:noProof/>
          <w14:ligatures w14:val="standardContextual"/>
        </w:rPr>
        <w:drawing>
          <wp:inline distT="0" distB="0" distL="0" distR="0" wp14:anchorId="6AB1A3B0" wp14:editId="48E7ED08">
            <wp:extent cx="5733415" cy="1142365"/>
            <wp:effectExtent l="0" t="0" r="0" b="635"/>
            <wp:docPr id="712449946" name="Picture 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49946" name="Picture 9" descr="A black text on a white backgroun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3415" cy="1142365"/>
                    </a:xfrm>
                    <a:prstGeom prst="rect">
                      <a:avLst/>
                    </a:prstGeom>
                  </pic:spPr>
                </pic:pic>
              </a:graphicData>
            </a:graphic>
          </wp:inline>
        </w:drawing>
      </w:r>
    </w:p>
    <w:p w14:paraId="0B58BF10" w14:textId="77777777" w:rsidR="00006AC6" w:rsidRDefault="00006AC6" w:rsidP="00D118A7"/>
    <w:p w14:paraId="52563F80" w14:textId="1FAB8EE2" w:rsidR="00006AC6" w:rsidRDefault="00006AC6" w:rsidP="00D118A7">
      <w:r>
        <w:rPr>
          <w:noProof/>
          <w14:ligatures w14:val="standardContextual"/>
        </w:rPr>
        <w:drawing>
          <wp:inline distT="0" distB="0" distL="0" distR="0" wp14:anchorId="13954999" wp14:editId="6774F08B">
            <wp:extent cx="5733415" cy="837565"/>
            <wp:effectExtent l="0" t="0" r="0" b="635"/>
            <wp:docPr id="451381381" name="Picture 14"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81381" name="Picture 14" descr="A close-up of word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3415" cy="837565"/>
                    </a:xfrm>
                    <a:prstGeom prst="rect">
                      <a:avLst/>
                    </a:prstGeom>
                  </pic:spPr>
                </pic:pic>
              </a:graphicData>
            </a:graphic>
          </wp:inline>
        </w:drawing>
      </w:r>
    </w:p>
    <w:p w14:paraId="1D8D6274" w14:textId="50DC6118" w:rsidR="00006AC6" w:rsidRDefault="00006AC6" w:rsidP="00D118A7">
      <w:r>
        <w:rPr>
          <w:noProof/>
          <w14:ligatures w14:val="standardContextual"/>
        </w:rPr>
        <w:lastRenderedPageBreak/>
        <w:drawing>
          <wp:inline distT="0" distB="0" distL="0" distR="0" wp14:anchorId="3185C6B6" wp14:editId="04540C54">
            <wp:extent cx="5733415" cy="2329180"/>
            <wp:effectExtent l="0" t="0" r="0" b="0"/>
            <wp:docPr id="2120192062" name="Picture 13" descr="A table of nam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92062" name="Picture 13" descr="A table of names and color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2329180"/>
                    </a:xfrm>
                    <a:prstGeom prst="rect">
                      <a:avLst/>
                    </a:prstGeom>
                  </pic:spPr>
                </pic:pic>
              </a:graphicData>
            </a:graphic>
          </wp:inline>
        </w:drawing>
      </w:r>
    </w:p>
    <w:p w14:paraId="182FC3A3" w14:textId="77777777" w:rsidR="00006AC6" w:rsidRDefault="00006AC6" w:rsidP="00D118A7"/>
    <w:p w14:paraId="3B9B27C7" w14:textId="77777777" w:rsidR="00006AC6" w:rsidRDefault="00006AC6" w:rsidP="00D118A7"/>
    <w:p w14:paraId="6A0E4C90" w14:textId="41F4822E" w:rsidR="009A0F51" w:rsidRPr="00560952" w:rsidRDefault="009A0F51" w:rsidP="00D118A7">
      <w:r w:rsidRPr="00560952">
        <w:rPr>
          <w:noProof/>
        </w:rPr>
        <w:drawing>
          <wp:inline distT="0" distB="0" distL="0" distR="0" wp14:anchorId="4EF27F00" wp14:editId="399057E0">
            <wp:extent cx="5733415" cy="3543935"/>
            <wp:effectExtent l="0" t="0" r="0" b="0"/>
            <wp:docPr id="595164305" name="Picture 7" descr="A grid of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64305" name="Picture 7" descr="A grid of white line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3543935"/>
                    </a:xfrm>
                    <a:prstGeom prst="rect">
                      <a:avLst/>
                    </a:prstGeom>
                  </pic:spPr>
                </pic:pic>
              </a:graphicData>
            </a:graphic>
          </wp:inline>
        </w:drawing>
      </w:r>
    </w:p>
    <w:p w14:paraId="5F5F2A27" w14:textId="77777777" w:rsidR="00D118A7" w:rsidRPr="00560952" w:rsidRDefault="00D118A7" w:rsidP="00D118A7">
      <w:pPr>
        <w:outlineLvl w:val="3"/>
        <w:rPr>
          <w:b/>
          <w:bCs/>
        </w:rPr>
      </w:pPr>
    </w:p>
    <w:p w14:paraId="5F46BEC3" w14:textId="301603A7" w:rsidR="00D36E89" w:rsidRDefault="00D36E89" w:rsidP="00D36E89">
      <w:pPr>
        <w:pStyle w:val="NormalWeb"/>
        <w:rPr>
          <w:color w:val="000000"/>
        </w:rPr>
      </w:pPr>
      <w:r>
        <w:rPr>
          <w:color w:val="000000"/>
        </w:rPr>
        <w:t>The graph plots Height (in centimeters) on the x-axis against BMI (Body Mass Index) on the y-axis for characters from the Star Wars dataset. Here’s a breakdown of what the graph shows:</w:t>
      </w:r>
    </w:p>
    <w:p w14:paraId="38113AD9" w14:textId="77777777" w:rsidR="00D36E89" w:rsidRDefault="00D36E89" w:rsidP="00D36E89">
      <w:pPr>
        <w:pStyle w:val="NormalWeb"/>
        <w:numPr>
          <w:ilvl w:val="0"/>
          <w:numId w:val="31"/>
        </w:numPr>
        <w:rPr>
          <w:color w:val="000000"/>
        </w:rPr>
      </w:pPr>
      <w:r>
        <w:rPr>
          <w:rStyle w:val="Strong"/>
          <w:rFonts w:eastAsiaTheme="majorEastAsia"/>
          <w:color w:val="000000"/>
        </w:rPr>
        <w:t>Overall Trend</w:t>
      </w:r>
      <w:r>
        <w:rPr>
          <w:color w:val="000000"/>
        </w:rPr>
        <w:t>: Most data points are clustered at the bottom of the graph, indicating that the BMI values for the majority of the characters are relatively low. The height of these characters ranges between approximately 150 cm and 220 cm.</w:t>
      </w:r>
    </w:p>
    <w:p w14:paraId="080B61EA" w14:textId="77777777" w:rsidR="00D36E89" w:rsidRDefault="00D36E89" w:rsidP="00D36E89">
      <w:pPr>
        <w:pStyle w:val="NormalWeb"/>
        <w:numPr>
          <w:ilvl w:val="0"/>
          <w:numId w:val="31"/>
        </w:numPr>
        <w:rPr>
          <w:color w:val="000000"/>
        </w:rPr>
      </w:pPr>
      <w:r>
        <w:rPr>
          <w:rStyle w:val="Strong"/>
          <w:rFonts w:eastAsiaTheme="majorEastAsia"/>
          <w:color w:val="000000"/>
        </w:rPr>
        <w:t>Outlier</w:t>
      </w:r>
      <w:r>
        <w:rPr>
          <w:color w:val="000000"/>
        </w:rPr>
        <w:t>: There is one significant outlier in the graph with a BMI much higher than the others. This character has a BMI of over 400, which is extremely high and unusual compared to the rest of the dataset.</w:t>
      </w:r>
    </w:p>
    <w:p w14:paraId="37B801A2" w14:textId="0AD39E3C" w:rsidR="00D36E89" w:rsidRDefault="00D36E89" w:rsidP="00D36E89">
      <w:pPr>
        <w:pStyle w:val="NormalWeb"/>
        <w:numPr>
          <w:ilvl w:val="0"/>
          <w:numId w:val="31"/>
        </w:numPr>
        <w:rPr>
          <w:color w:val="000000"/>
        </w:rPr>
      </w:pPr>
      <w:r>
        <w:rPr>
          <w:rStyle w:val="Strong"/>
          <w:rFonts w:eastAsiaTheme="majorEastAsia"/>
          <w:color w:val="000000"/>
        </w:rPr>
        <w:t>Height Distribution</w:t>
      </w:r>
      <w:r>
        <w:rPr>
          <w:color w:val="000000"/>
        </w:rPr>
        <w:t xml:space="preserve">: The height of the characters varies between around </w:t>
      </w:r>
      <w:r w:rsidR="00752C87">
        <w:rPr>
          <w:color w:val="000000"/>
        </w:rPr>
        <w:t>6</w:t>
      </w:r>
      <w:r w:rsidR="00762F34">
        <w:rPr>
          <w:color w:val="000000"/>
        </w:rPr>
        <w:t>5</w:t>
      </w:r>
      <w:r>
        <w:rPr>
          <w:color w:val="000000"/>
        </w:rPr>
        <w:t xml:space="preserve"> cm and 250 cm, but most characters have heights between 150 cm and 200 cm.</w:t>
      </w:r>
    </w:p>
    <w:p w14:paraId="29238376" w14:textId="77777777" w:rsidR="00D36E89" w:rsidRDefault="00D36E89" w:rsidP="00D36E89">
      <w:pPr>
        <w:pStyle w:val="NormalWeb"/>
        <w:numPr>
          <w:ilvl w:val="0"/>
          <w:numId w:val="31"/>
        </w:numPr>
        <w:rPr>
          <w:color w:val="000000"/>
        </w:rPr>
      </w:pPr>
      <w:r>
        <w:rPr>
          <w:rStyle w:val="Strong"/>
          <w:rFonts w:eastAsiaTheme="majorEastAsia"/>
          <w:color w:val="000000"/>
        </w:rPr>
        <w:lastRenderedPageBreak/>
        <w:t>BMI Distribution</w:t>
      </w:r>
      <w:r>
        <w:rPr>
          <w:color w:val="000000"/>
        </w:rPr>
        <w:t>: Except for the outlier, the BMI values are mostly clustered below 100. This suggests that, for the majority of characters, their weight and height result in a lower BMI, which is consistent with normal to overweight categories in humans.</w:t>
      </w:r>
    </w:p>
    <w:p w14:paraId="52771704" w14:textId="77777777" w:rsidR="00D36E89" w:rsidRDefault="00D36E89" w:rsidP="00D36E89">
      <w:pPr>
        <w:pStyle w:val="Heading3"/>
        <w:rPr>
          <w:color w:val="000000"/>
        </w:rPr>
      </w:pPr>
      <w:r>
        <w:rPr>
          <w:color w:val="000000"/>
        </w:rPr>
        <w:t>Possible Interpretation:</w:t>
      </w:r>
    </w:p>
    <w:p w14:paraId="3DBAC36E" w14:textId="77777777" w:rsidR="00D36E89" w:rsidRDefault="00D36E89" w:rsidP="00D36E89">
      <w:pPr>
        <w:numPr>
          <w:ilvl w:val="0"/>
          <w:numId w:val="32"/>
        </w:numPr>
        <w:spacing w:before="100" w:beforeAutospacing="1" w:after="100" w:afterAutospacing="1"/>
        <w:rPr>
          <w:color w:val="000000"/>
        </w:rPr>
      </w:pPr>
      <w:r>
        <w:rPr>
          <w:color w:val="000000"/>
        </w:rPr>
        <w:t>The outlier could represent a character with an unusual physique or an error in the data entry, as such a high BMI is not typical.</w:t>
      </w:r>
    </w:p>
    <w:p w14:paraId="40E817AC" w14:textId="77777777" w:rsidR="00D36E89" w:rsidRDefault="00D36E89" w:rsidP="00D36E89">
      <w:pPr>
        <w:numPr>
          <w:ilvl w:val="0"/>
          <w:numId w:val="32"/>
        </w:numPr>
        <w:spacing w:before="100" w:beforeAutospacing="1" w:after="100" w:afterAutospacing="1"/>
        <w:rPr>
          <w:color w:val="000000"/>
        </w:rPr>
      </w:pPr>
      <w:r>
        <w:rPr>
          <w:color w:val="000000"/>
        </w:rPr>
        <w:t>The rest of the characters follow a more expected distribution, where the BMI increases slightly with height but remains within a typical range.</w:t>
      </w:r>
    </w:p>
    <w:p w14:paraId="22E0EA9E" w14:textId="77777777" w:rsidR="00D36E89" w:rsidRDefault="00D36E89" w:rsidP="00D36E89">
      <w:pPr>
        <w:numPr>
          <w:ilvl w:val="0"/>
          <w:numId w:val="32"/>
        </w:numPr>
        <w:spacing w:before="100" w:beforeAutospacing="1" w:after="100" w:afterAutospacing="1"/>
        <w:rPr>
          <w:color w:val="000000"/>
        </w:rPr>
      </w:pPr>
      <w:r>
        <w:rPr>
          <w:color w:val="000000"/>
        </w:rPr>
        <w:t>Characters that are shorter generally have a slightly lower BMI, which might indicate that they are lighter relative to their height.</w:t>
      </w:r>
    </w:p>
    <w:p w14:paraId="29956DAA" w14:textId="77777777" w:rsidR="00D36E89" w:rsidRDefault="00D36E89" w:rsidP="00D36E89">
      <w:pPr>
        <w:pStyle w:val="NormalWeb"/>
        <w:rPr>
          <w:color w:val="000000"/>
        </w:rPr>
      </w:pPr>
      <w:r>
        <w:rPr>
          <w:color w:val="000000"/>
        </w:rPr>
        <w:t>The dataset seems to have a variety of characters with different body types, but the extreme outlier might require further investigation to understand if it’s a valid data point or an anomaly.</w:t>
      </w:r>
    </w:p>
    <w:p w14:paraId="4157FDC8" w14:textId="762EE55A" w:rsidR="00006AC6" w:rsidRDefault="00006AC6" w:rsidP="00D36E89">
      <w:pPr>
        <w:pStyle w:val="NormalWeb"/>
        <w:rPr>
          <w:color w:val="000000"/>
        </w:rPr>
      </w:pPr>
      <w:r>
        <w:rPr>
          <w:noProof/>
          <w:color w:val="000000"/>
          <w14:ligatures w14:val="standardContextual"/>
        </w:rPr>
        <w:drawing>
          <wp:inline distT="0" distB="0" distL="0" distR="0" wp14:anchorId="0021B4CC" wp14:editId="60F69C06">
            <wp:extent cx="4267200" cy="1358900"/>
            <wp:effectExtent l="0" t="0" r="0" b="0"/>
            <wp:docPr id="11574390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3902" name="Picture 15"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267200" cy="1358900"/>
                    </a:xfrm>
                    <a:prstGeom prst="rect">
                      <a:avLst/>
                    </a:prstGeom>
                  </pic:spPr>
                </pic:pic>
              </a:graphicData>
            </a:graphic>
          </wp:inline>
        </w:drawing>
      </w:r>
    </w:p>
    <w:p w14:paraId="5B908A9E" w14:textId="2472D898" w:rsidR="00006AC6" w:rsidRDefault="008B3B55" w:rsidP="00D36E89">
      <w:pPr>
        <w:pStyle w:val="NormalWeb"/>
        <w:rPr>
          <w:color w:val="000000"/>
        </w:rPr>
      </w:pPr>
      <w:r>
        <w:rPr>
          <w:noProof/>
          <w:color w:val="000000"/>
          <w14:ligatures w14:val="standardContextual"/>
        </w:rPr>
        <w:drawing>
          <wp:inline distT="0" distB="0" distL="0" distR="0" wp14:anchorId="1C682021" wp14:editId="64EBFD42">
            <wp:extent cx="5733415" cy="454025"/>
            <wp:effectExtent l="0" t="0" r="0" b="3175"/>
            <wp:docPr id="20048530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53031" name="Picture 20048530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415" cy="454025"/>
                    </a:xfrm>
                    <a:prstGeom prst="rect">
                      <a:avLst/>
                    </a:prstGeom>
                  </pic:spPr>
                </pic:pic>
              </a:graphicData>
            </a:graphic>
          </wp:inline>
        </w:drawing>
      </w:r>
    </w:p>
    <w:p w14:paraId="33499349" w14:textId="77777777" w:rsidR="00752C87" w:rsidRDefault="00752C87" w:rsidP="00752C87">
      <w:pPr>
        <w:pStyle w:val="NormalWeb"/>
        <w:rPr>
          <w:color w:val="000000"/>
        </w:rPr>
      </w:pPr>
      <w:r>
        <w:rPr>
          <w:color w:val="000000"/>
        </w:rPr>
        <w:t>The outlier in the graph represents the character</w:t>
      </w:r>
      <w:r>
        <w:rPr>
          <w:rStyle w:val="apple-converted-space"/>
          <w:rFonts w:eastAsiaTheme="majorEastAsia"/>
          <w:color w:val="000000"/>
        </w:rPr>
        <w:t> </w:t>
      </w:r>
      <w:r>
        <w:rPr>
          <w:rStyle w:val="Strong"/>
          <w:rFonts w:eastAsiaTheme="majorEastAsia"/>
          <w:color w:val="000000"/>
        </w:rPr>
        <w:t>Jabba Desilijic Tiure</w:t>
      </w:r>
      <w:r>
        <w:rPr>
          <w:color w:val="000000"/>
        </w:rPr>
        <w:t>, commonly known as Jabba the Hutt, from the Star Wars universe.</w:t>
      </w:r>
    </w:p>
    <w:p w14:paraId="0BADBC8A" w14:textId="77777777" w:rsidR="00752C87" w:rsidRDefault="00752C87" w:rsidP="00752C87">
      <w:pPr>
        <w:numPr>
          <w:ilvl w:val="1"/>
          <w:numId w:val="33"/>
        </w:numPr>
        <w:spacing w:before="100" w:beforeAutospacing="1" w:after="100" w:afterAutospacing="1"/>
        <w:rPr>
          <w:color w:val="000000"/>
        </w:rPr>
      </w:pPr>
      <w:r>
        <w:rPr>
          <w:rStyle w:val="Strong"/>
          <w:rFonts w:eastAsiaTheme="majorEastAsia"/>
          <w:color w:val="000000"/>
        </w:rPr>
        <w:t>Height</w:t>
      </w:r>
      <w:r>
        <w:rPr>
          <w:color w:val="000000"/>
        </w:rPr>
        <w:t>: 175 cm</w:t>
      </w:r>
    </w:p>
    <w:p w14:paraId="2326AF42" w14:textId="77777777" w:rsidR="00752C87" w:rsidRDefault="00752C87" w:rsidP="00752C87">
      <w:pPr>
        <w:numPr>
          <w:ilvl w:val="1"/>
          <w:numId w:val="33"/>
        </w:numPr>
        <w:spacing w:before="100" w:beforeAutospacing="1" w:after="100" w:afterAutospacing="1"/>
        <w:rPr>
          <w:color w:val="000000"/>
        </w:rPr>
      </w:pPr>
      <w:r>
        <w:rPr>
          <w:rStyle w:val="Strong"/>
          <w:rFonts w:eastAsiaTheme="majorEastAsia"/>
          <w:color w:val="000000"/>
        </w:rPr>
        <w:t>Mass</w:t>
      </w:r>
      <w:r>
        <w:rPr>
          <w:color w:val="000000"/>
        </w:rPr>
        <w:t>: 1358.0 kg</w:t>
      </w:r>
    </w:p>
    <w:p w14:paraId="6A62E61F" w14:textId="695E561C" w:rsidR="00752C87" w:rsidRPr="00752C87" w:rsidRDefault="00752C87" w:rsidP="00752C87">
      <w:pPr>
        <w:numPr>
          <w:ilvl w:val="1"/>
          <w:numId w:val="33"/>
        </w:numPr>
        <w:spacing w:before="100" w:beforeAutospacing="1" w:after="100" w:afterAutospacing="1"/>
        <w:rPr>
          <w:color w:val="000000"/>
        </w:rPr>
      </w:pPr>
      <w:r>
        <w:rPr>
          <w:rStyle w:val="Strong"/>
          <w:rFonts w:eastAsiaTheme="majorEastAsia"/>
          <w:color w:val="000000"/>
        </w:rPr>
        <w:t>BMI</w:t>
      </w:r>
      <w:r>
        <w:rPr>
          <w:color w:val="000000"/>
        </w:rPr>
        <w:t>: 443.42857</w:t>
      </w:r>
    </w:p>
    <w:p w14:paraId="6DB3641B" w14:textId="1B40136F" w:rsidR="00752C87" w:rsidRDefault="00752C87" w:rsidP="00752C87">
      <w:pPr>
        <w:spacing w:before="100" w:beforeAutospacing="1" w:after="100" w:afterAutospacing="1"/>
        <w:rPr>
          <w:color w:val="000000"/>
        </w:rPr>
      </w:pPr>
      <w:r>
        <w:rPr>
          <w:color w:val="000000"/>
        </w:rPr>
        <w:t>He has a body type that is extremely different from the more humanoid characters in the dataset. This leads to an exceptionally high BMI, which is reflected in the graph as an extreme outlier.</w:t>
      </w:r>
    </w:p>
    <w:p w14:paraId="3F0B6DF9" w14:textId="6CEBE9A4" w:rsidR="00752C87" w:rsidRDefault="00752C87" w:rsidP="00752C87">
      <w:pPr>
        <w:spacing w:before="100" w:beforeAutospacing="1" w:after="100" w:afterAutospacing="1"/>
      </w:pPr>
      <w:r>
        <w:t xml:space="preserve">Jabba’s data point appears far above the rest, showing that his BMI is an extreme anomaly. The majority of the characters have BMIs that are under </w:t>
      </w:r>
      <w:r>
        <w:t>6</w:t>
      </w:r>
      <w:r>
        <w:t>0), making Jabba’s BMI of over 440 stand out significantly.</w:t>
      </w:r>
    </w:p>
    <w:p w14:paraId="12280559" w14:textId="46A11976" w:rsidR="00752C87" w:rsidRDefault="00752C87" w:rsidP="00752C87">
      <w:pPr>
        <w:spacing w:before="100" w:beforeAutospacing="1" w:after="100" w:afterAutospacing="1"/>
      </w:pPr>
      <w:r>
        <w:t>This also reflects how the BMI formula, designed for humans, might not accurately represent the body types of such non-humanoid creatures.</w:t>
      </w:r>
    </w:p>
    <w:p w14:paraId="33A1551D" w14:textId="7273123C" w:rsidR="00D20976" w:rsidRDefault="005A298D" w:rsidP="00D118A7">
      <w:r>
        <w:rPr>
          <w:noProof/>
          <w14:ligatures w14:val="standardContextual"/>
        </w:rPr>
        <w:lastRenderedPageBreak/>
        <w:drawing>
          <wp:inline distT="0" distB="0" distL="0" distR="0" wp14:anchorId="438F859A" wp14:editId="66F74700">
            <wp:extent cx="5118100" cy="2286000"/>
            <wp:effectExtent l="0" t="0" r="0" b="0"/>
            <wp:docPr id="2058182987" name="Picture 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82987" name="Picture 17" descr="A screenshot of a computer cod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118100" cy="2286000"/>
                    </a:xfrm>
                    <a:prstGeom prst="rect">
                      <a:avLst/>
                    </a:prstGeom>
                  </pic:spPr>
                </pic:pic>
              </a:graphicData>
            </a:graphic>
          </wp:inline>
        </w:drawing>
      </w:r>
    </w:p>
    <w:p w14:paraId="3AF5575E" w14:textId="77777777" w:rsidR="005A298D" w:rsidRDefault="005A298D" w:rsidP="00D118A7"/>
    <w:p w14:paraId="48CD7805" w14:textId="3DF948F7" w:rsidR="005A298D" w:rsidRDefault="005A298D" w:rsidP="00D118A7">
      <w:r>
        <w:rPr>
          <w:noProof/>
          <w14:ligatures w14:val="standardContextual"/>
        </w:rPr>
        <w:drawing>
          <wp:inline distT="0" distB="0" distL="0" distR="0" wp14:anchorId="1F70F5C3" wp14:editId="28082FE9">
            <wp:extent cx="5733415" cy="1784985"/>
            <wp:effectExtent l="0" t="0" r="0" b="5715"/>
            <wp:docPr id="1371237427"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37427" name="Picture 18" descr="A screen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3415" cy="1784985"/>
                    </a:xfrm>
                    <a:prstGeom prst="rect">
                      <a:avLst/>
                    </a:prstGeom>
                  </pic:spPr>
                </pic:pic>
              </a:graphicData>
            </a:graphic>
          </wp:inline>
        </w:drawing>
      </w:r>
    </w:p>
    <w:p w14:paraId="1C05097B" w14:textId="77777777" w:rsidR="005A298D" w:rsidRDefault="005A298D" w:rsidP="00D118A7"/>
    <w:p w14:paraId="058584DC" w14:textId="1F1B0D8B" w:rsidR="005A298D" w:rsidRPr="00560952" w:rsidRDefault="005A298D" w:rsidP="00D118A7">
      <w:r>
        <w:rPr>
          <w:noProof/>
          <w14:ligatures w14:val="standardContextual"/>
        </w:rPr>
        <w:drawing>
          <wp:inline distT="0" distB="0" distL="0" distR="0" wp14:anchorId="6BE33FB2" wp14:editId="3935D665">
            <wp:extent cx="5733415" cy="3266440"/>
            <wp:effectExtent l="0" t="0" r="0" b="0"/>
            <wp:docPr id="246390007" name="Picture 19" descr="A graph showing a number of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90007" name="Picture 19" descr="A graph showing a number of point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3415" cy="3266440"/>
                    </a:xfrm>
                    <a:prstGeom prst="rect">
                      <a:avLst/>
                    </a:prstGeom>
                  </pic:spPr>
                </pic:pic>
              </a:graphicData>
            </a:graphic>
          </wp:inline>
        </w:drawing>
      </w:r>
    </w:p>
    <w:sectPr w:rsidR="005A298D" w:rsidRPr="00560952" w:rsidSect="003024D8">
      <w:pgSz w:w="11909" w:h="16834"/>
      <w:pgMar w:top="1440" w:right="1440" w:bottom="1440" w:left="1440" w:header="0" w:footer="0"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CBC9F7" w14:textId="77777777" w:rsidR="00F510E6" w:rsidRDefault="00F510E6" w:rsidP="00900986">
      <w:r>
        <w:separator/>
      </w:r>
    </w:p>
  </w:endnote>
  <w:endnote w:type="continuationSeparator" w:id="0">
    <w:p w14:paraId="1DD00B16" w14:textId="77777777" w:rsidR="00F510E6" w:rsidRDefault="00F510E6" w:rsidP="009009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6C64A7" w14:textId="77777777" w:rsidR="00F510E6" w:rsidRDefault="00F510E6" w:rsidP="00900986">
      <w:r>
        <w:separator/>
      </w:r>
    </w:p>
  </w:footnote>
  <w:footnote w:type="continuationSeparator" w:id="0">
    <w:p w14:paraId="079F3B23" w14:textId="77777777" w:rsidR="00F510E6" w:rsidRDefault="00F510E6" w:rsidP="009009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C110E"/>
    <w:multiLevelType w:val="multilevel"/>
    <w:tmpl w:val="D2663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46874"/>
    <w:multiLevelType w:val="multilevel"/>
    <w:tmpl w:val="D8E6A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3F0DDB"/>
    <w:multiLevelType w:val="multilevel"/>
    <w:tmpl w:val="78BEB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E70F86"/>
    <w:multiLevelType w:val="multilevel"/>
    <w:tmpl w:val="92624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D4F17"/>
    <w:multiLevelType w:val="multilevel"/>
    <w:tmpl w:val="CB446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1E1EA9"/>
    <w:multiLevelType w:val="multilevel"/>
    <w:tmpl w:val="F3D02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226085"/>
    <w:multiLevelType w:val="multilevel"/>
    <w:tmpl w:val="53AC5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630818"/>
    <w:multiLevelType w:val="multilevel"/>
    <w:tmpl w:val="54000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405D27"/>
    <w:multiLevelType w:val="hybridMultilevel"/>
    <w:tmpl w:val="CDB06D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A6C5E7C"/>
    <w:multiLevelType w:val="multilevel"/>
    <w:tmpl w:val="F0B63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3F58FB"/>
    <w:multiLevelType w:val="multilevel"/>
    <w:tmpl w:val="DFE04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E9212D"/>
    <w:multiLevelType w:val="multilevel"/>
    <w:tmpl w:val="C498A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504A7C"/>
    <w:multiLevelType w:val="hybridMultilevel"/>
    <w:tmpl w:val="CB82CF04"/>
    <w:lvl w:ilvl="0" w:tplc="E95C30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8E73D76"/>
    <w:multiLevelType w:val="multilevel"/>
    <w:tmpl w:val="3DF8B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610E7E"/>
    <w:multiLevelType w:val="multilevel"/>
    <w:tmpl w:val="685C0E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5F1731"/>
    <w:multiLevelType w:val="multilevel"/>
    <w:tmpl w:val="DEDC5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635299"/>
    <w:multiLevelType w:val="multilevel"/>
    <w:tmpl w:val="129EA5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AFE2575"/>
    <w:multiLevelType w:val="multilevel"/>
    <w:tmpl w:val="49AE1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023DF1"/>
    <w:multiLevelType w:val="multilevel"/>
    <w:tmpl w:val="FD80A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2A4D77"/>
    <w:multiLevelType w:val="multilevel"/>
    <w:tmpl w:val="48CE9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4F7078"/>
    <w:multiLevelType w:val="multilevel"/>
    <w:tmpl w:val="F77CFE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D3F047E"/>
    <w:multiLevelType w:val="multilevel"/>
    <w:tmpl w:val="1E2AA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2E14E0"/>
    <w:multiLevelType w:val="multilevel"/>
    <w:tmpl w:val="F3F230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5A0A54"/>
    <w:multiLevelType w:val="multilevel"/>
    <w:tmpl w:val="F41E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6B0EBB"/>
    <w:multiLevelType w:val="multilevel"/>
    <w:tmpl w:val="9880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460FAD"/>
    <w:multiLevelType w:val="multilevel"/>
    <w:tmpl w:val="091CF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217F57"/>
    <w:multiLevelType w:val="hybridMultilevel"/>
    <w:tmpl w:val="6BAABDFC"/>
    <w:lvl w:ilvl="0" w:tplc="48D8010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88720B"/>
    <w:multiLevelType w:val="hybridMultilevel"/>
    <w:tmpl w:val="C324E8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DB6AE3"/>
    <w:multiLevelType w:val="multilevel"/>
    <w:tmpl w:val="A0D0F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5A6DBB"/>
    <w:multiLevelType w:val="multilevel"/>
    <w:tmpl w:val="DA24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984169"/>
    <w:multiLevelType w:val="hybridMultilevel"/>
    <w:tmpl w:val="945E443E"/>
    <w:lvl w:ilvl="0" w:tplc="7F8A708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551985"/>
    <w:multiLevelType w:val="multilevel"/>
    <w:tmpl w:val="824E5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500DF4"/>
    <w:multiLevelType w:val="multilevel"/>
    <w:tmpl w:val="13EA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C91AB9"/>
    <w:multiLevelType w:val="multilevel"/>
    <w:tmpl w:val="C4FC8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180AEE"/>
    <w:multiLevelType w:val="hybridMultilevel"/>
    <w:tmpl w:val="C420A2E6"/>
    <w:lvl w:ilvl="0" w:tplc="E95C30FE">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7CF466E9"/>
    <w:multiLevelType w:val="multilevel"/>
    <w:tmpl w:val="8EE6B3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95197756">
    <w:abstractNumId w:val="10"/>
  </w:num>
  <w:num w:numId="2" w16cid:durableId="1130321060">
    <w:abstractNumId w:val="11"/>
  </w:num>
  <w:num w:numId="3" w16cid:durableId="1981183464">
    <w:abstractNumId w:val="8"/>
  </w:num>
  <w:num w:numId="4" w16cid:durableId="1848252917">
    <w:abstractNumId w:val="20"/>
  </w:num>
  <w:num w:numId="5" w16cid:durableId="1182470677">
    <w:abstractNumId w:val="27"/>
  </w:num>
  <w:num w:numId="6" w16cid:durableId="748699368">
    <w:abstractNumId w:val="2"/>
  </w:num>
  <w:num w:numId="7" w16cid:durableId="68694576">
    <w:abstractNumId w:val="33"/>
  </w:num>
  <w:num w:numId="8" w16cid:durableId="2112237354">
    <w:abstractNumId w:val="9"/>
  </w:num>
  <w:num w:numId="9" w16cid:durableId="2010793518">
    <w:abstractNumId w:val="25"/>
  </w:num>
  <w:num w:numId="10" w16cid:durableId="2073194318">
    <w:abstractNumId w:val="3"/>
  </w:num>
  <w:num w:numId="11" w16cid:durableId="527303768">
    <w:abstractNumId w:val="17"/>
  </w:num>
  <w:num w:numId="12" w16cid:durableId="854424867">
    <w:abstractNumId w:val="22"/>
  </w:num>
  <w:num w:numId="13" w16cid:durableId="152524484">
    <w:abstractNumId w:val="31"/>
  </w:num>
  <w:num w:numId="14" w16cid:durableId="1035733328">
    <w:abstractNumId w:val="14"/>
  </w:num>
  <w:num w:numId="15" w16cid:durableId="195236609">
    <w:abstractNumId w:val="4"/>
  </w:num>
  <w:num w:numId="16" w16cid:durableId="2047942630">
    <w:abstractNumId w:val="29"/>
  </w:num>
  <w:num w:numId="17" w16cid:durableId="664868324">
    <w:abstractNumId w:val="1"/>
  </w:num>
  <w:num w:numId="18" w16cid:durableId="1978952653">
    <w:abstractNumId w:val="12"/>
  </w:num>
  <w:num w:numId="19" w16cid:durableId="1347638046">
    <w:abstractNumId w:val="7"/>
  </w:num>
  <w:num w:numId="20" w16cid:durableId="1935088476">
    <w:abstractNumId w:val="35"/>
  </w:num>
  <w:num w:numId="21" w16cid:durableId="2089381802">
    <w:abstractNumId w:val="0"/>
  </w:num>
  <w:num w:numId="22" w16cid:durableId="1484546778">
    <w:abstractNumId w:val="28"/>
  </w:num>
  <w:num w:numId="23" w16cid:durableId="1510484455">
    <w:abstractNumId w:val="6"/>
  </w:num>
  <w:num w:numId="24" w16cid:durableId="1810324712">
    <w:abstractNumId w:val="34"/>
  </w:num>
  <w:num w:numId="25" w16cid:durableId="1768424900">
    <w:abstractNumId w:val="32"/>
  </w:num>
  <w:num w:numId="26" w16cid:durableId="355890285">
    <w:abstractNumId w:val="21"/>
  </w:num>
  <w:num w:numId="27" w16cid:durableId="958268601">
    <w:abstractNumId w:val="13"/>
  </w:num>
  <w:num w:numId="28" w16cid:durableId="1978996958">
    <w:abstractNumId w:val="23"/>
  </w:num>
  <w:num w:numId="29" w16cid:durableId="196817327">
    <w:abstractNumId w:val="15"/>
  </w:num>
  <w:num w:numId="30" w16cid:durableId="1160463565">
    <w:abstractNumId w:val="26"/>
  </w:num>
  <w:num w:numId="31" w16cid:durableId="1536625289">
    <w:abstractNumId w:val="19"/>
  </w:num>
  <w:num w:numId="32" w16cid:durableId="189614325">
    <w:abstractNumId w:val="18"/>
  </w:num>
  <w:num w:numId="33" w16cid:durableId="1114326979">
    <w:abstractNumId w:val="16"/>
  </w:num>
  <w:num w:numId="34" w16cid:durableId="47530881">
    <w:abstractNumId w:val="5"/>
  </w:num>
  <w:num w:numId="35" w16cid:durableId="353577233">
    <w:abstractNumId w:val="24"/>
  </w:num>
  <w:num w:numId="36" w16cid:durableId="155395638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976"/>
    <w:rsid w:val="00006AC6"/>
    <w:rsid w:val="000F7625"/>
    <w:rsid w:val="00102D9B"/>
    <w:rsid w:val="00194ABE"/>
    <w:rsid w:val="0021670A"/>
    <w:rsid w:val="002237E0"/>
    <w:rsid w:val="002A2339"/>
    <w:rsid w:val="002A6168"/>
    <w:rsid w:val="003024D8"/>
    <w:rsid w:val="00384767"/>
    <w:rsid w:val="004447B5"/>
    <w:rsid w:val="004F3111"/>
    <w:rsid w:val="00514A63"/>
    <w:rsid w:val="0052633F"/>
    <w:rsid w:val="00527913"/>
    <w:rsid w:val="00560952"/>
    <w:rsid w:val="00572A7F"/>
    <w:rsid w:val="005A298D"/>
    <w:rsid w:val="005B68E6"/>
    <w:rsid w:val="005D586B"/>
    <w:rsid w:val="005E0F08"/>
    <w:rsid w:val="005E17D7"/>
    <w:rsid w:val="00635B95"/>
    <w:rsid w:val="006F1A1C"/>
    <w:rsid w:val="00731006"/>
    <w:rsid w:val="00752C87"/>
    <w:rsid w:val="00762F34"/>
    <w:rsid w:val="00791D2C"/>
    <w:rsid w:val="007F680D"/>
    <w:rsid w:val="00832400"/>
    <w:rsid w:val="008B3B55"/>
    <w:rsid w:val="008C2098"/>
    <w:rsid w:val="008D2065"/>
    <w:rsid w:val="00900986"/>
    <w:rsid w:val="009812A3"/>
    <w:rsid w:val="009A0F51"/>
    <w:rsid w:val="009C0D5C"/>
    <w:rsid w:val="009D3B43"/>
    <w:rsid w:val="009E68CE"/>
    <w:rsid w:val="00A13C53"/>
    <w:rsid w:val="00A231FD"/>
    <w:rsid w:val="00A60090"/>
    <w:rsid w:val="00AE28F3"/>
    <w:rsid w:val="00B57983"/>
    <w:rsid w:val="00B7113A"/>
    <w:rsid w:val="00C24464"/>
    <w:rsid w:val="00C55CC6"/>
    <w:rsid w:val="00C7349C"/>
    <w:rsid w:val="00C738FE"/>
    <w:rsid w:val="00CF1B88"/>
    <w:rsid w:val="00D05F8F"/>
    <w:rsid w:val="00D118A7"/>
    <w:rsid w:val="00D168E6"/>
    <w:rsid w:val="00D20976"/>
    <w:rsid w:val="00D36E89"/>
    <w:rsid w:val="00DC0449"/>
    <w:rsid w:val="00E23176"/>
    <w:rsid w:val="00E806A8"/>
    <w:rsid w:val="00EA403F"/>
    <w:rsid w:val="00F22E95"/>
    <w:rsid w:val="00F25FBB"/>
    <w:rsid w:val="00F510E6"/>
    <w:rsid w:val="00F80F4C"/>
    <w:rsid w:val="00FE2F10"/>
    <w:rsid w:val="00FE46A1"/>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1E3BE057"/>
  <w15:chartTrackingRefBased/>
  <w15:docId w15:val="{66344409-9E3E-0343-B9A6-A4D4428AF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31FD"/>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D2097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2097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2097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2097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097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097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097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097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097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097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2097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2097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2097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097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097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097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097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0976"/>
    <w:rPr>
      <w:rFonts w:eastAsiaTheme="majorEastAsia" w:cstheme="majorBidi"/>
      <w:color w:val="272727" w:themeColor="text1" w:themeTint="D8"/>
    </w:rPr>
  </w:style>
  <w:style w:type="paragraph" w:styleId="Title">
    <w:name w:val="Title"/>
    <w:basedOn w:val="Normal"/>
    <w:next w:val="Normal"/>
    <w:link w:val="TitleChar"/>
    <w:uiPriority w:val="10"/>
    <w:qFormat/>
    <w:rsid w:val="00D2097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097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097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097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097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20976"/>
    <w:rPr>
      <w:i/>
      <w:iCs/>
      <w:color w:val="404040" w:themeColor="text1" w:themeTint="BF"/>
    </w:rPr>
  </w:style>
  <w:style w:type="paragraph" w:styleId="ListParagraph">
    <w:name w:val="List Paragraph"/>
    <w:basedOn w:val="Normal"/>
    <w:uiPriority w:val="34"/>
    <w:qFormat/>
    <w:rsid w:val="00D20976"/>
    <w:pPr>
      <w:ind w:left="720"/>
      <w:contextualSpacing/>
    </w:pPr>
  </w:style>
  <w:style w:type="character" w:styleId="IntenseEmphasis">
    <w:name w:val="Intense Emphasis"/>
    <w:basedOn w:val="DefaultParagraphFont"/>
    <w:uiPriority w:val="21"/>
    <w:qFormat/>
    <w:rsid w:val="00D20976"/>
    <w:rPr>
      <w:i/>
      <w:iCs/>
      <w:color w:val="0F4761" w:themeColor="accent1" w:themeShade="BF"/>
    </w:rPr>
  </w:style>
  <w:style w:type="paragraph" w:styleId="IntenseQuote">
    <w:name w:val="Intense Quote"/>
    <w:basedOn w:val="Normal"/>
    <w:next w:val="Normal"/>
    <w:link w:val="IntenseQuoteChar"/>
    <w:uiPriority w:val="30"/>
    <w:qFormat/>
    <w:rsid w:val="00D2097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20976"/>
    <w:rPr>
      <w:i/>
      <w:iCs/>
      <w:color w:val="0F4761" w:themeColor="accent1" w:themeShade="BF"/>
    </w:rPr>
  </w:style>
  <w:style w:type="character" w:styleId="IntenseReference">
    <w:name w:val="Intense Reference"/>
    <w:basedOn w:val="DefaultParagraphFont"/>
    <w:uiPriority w:val="32"/>
    <w:qFormat/>
    <w:rsid w:val="00D20976"/>
    <w:rPr>
      <w:b/>
      <w:bCs/>
      <w:smallCaps/>
      <w:color w:val="0F4761" w:themeColor="accent1" w:themeShade="BF"/>
      <w:spacing w:val="5"/>
    </w:rPr>
  </w:style>
  <w:style w:type="character" w:styleId="Strong">
    <w:name w:val="Strong"/>
    <w:basedOn w:val="DefaultParagraphFont"/>
    <w:uiPriority w:val="22"/>
    <w:qFormat/>
    <w:rsid w:val="00D20976"/>
    <w:rPr>
      <w:b/>
      <w:bCs/>
    </w:rPr>
  </w:style>
  <w:style w:type="paragraph" w:styleId="NormalWeb">
    <w:name w:val="Normal (Web)"/>
    <w:basedOn w:val="Normal"/>
    <w:uiPriority w:val="99"/>
    <w:unhideWhenUsed/>
    <w:rsid w:val="00D118A7"/>
    <w:pPr>
      <w:spacing w:before="100" w:beforeAutospacing="1" w:after="100" w:afterAutospacing="1"/>
    </w:pPr>
  </w:style>
  <w:style w:type="character" w:customStyle="1" w:styleId="katex-mathml">
    <w:name w:val="katex-mathml"/>
    <w:basedOn w:val="DefaultParagraphFont"/>
    <w:rsid w:val="000F7625"/>
  </w:style>
  <w:style w:type="character" w:customStyle="1" w:styleId="mord">
    <w:name w:val="mord"/>
    <w:basedOn w:val="DefaultParagraphFont"/>
    <w:rsid w:val="000F7625"/>
  </w:style>
  <w:style w:type="character" w:customStyle="1" w:styleId="mrel">
    <w:name w:val="mrel"/>
    <w:basedOn w:val="DefaultParagraphFont"/>
    <w:rsid w:val="000F7625"/>
  </w:style>
  <w:style w:type="character" w:customStyle="1" w:styleId="mopen">
    <w:name w:val="mopen"/>
    <w:basedOn w:val="DefaultParagraphFont"/>
    <w:rsid w:val="000F7625"/>
  </w:style>
  <w:style w:type="character" w:customStyle="1" w:styleId="mop">
    <w:name w:val="mop"/>
    <w:basedOn w:val="DefaultParagraphFont"/>
    <w:rsid w:val="000F7625"/>
  </w:style>
  <w:style w:type="character" w:customStyle="1" w:styleId="vlist-s">
    <w:name w:val="vlist-s"/>
    <w:basedOn w:val="DefaultParagraphFont"/>
    <w:rsid w:val="000F7625"/>
  </w:style>
  <w:style w:type="character" w:customStyle="1" w:styleId="mclose">
    <w:name w:val="mclose"/>
    <w:basedOn w:val="DefaultParagraphFont"/>
    <w:rsid w:val="000F7625"/>
  </w:style>
  <w:style w:type="character" w:customStyle="1" w:styleId="mbin">
    <w:name w:val="mbin"/>
    <w:basedOn w:val="DefaultParagraphFont"/>
    <w:rsid w:val="000F7625"/>
  </w:style>
  <w:style w:type="character" w:customStyle="1" w:styleId="mpunct">
    <w:name w:val="mpunct"/>
    <w:basedOn w:val="DefaultParagraphFont"/>
    <w:rsid w:val="000F7625"/>
  </w:style>
  <w:style w:type="paragraph" w:styleId="HTMLPreformatted">
    <w:name w:val="HTML Preformatted"/>
    <w:basedOn w:val="Normal"/>
    <w:link w:val="HTMLPreformattedChar"/>
    <w:uiPriority w:val="99"/>
    <w:unhideWhenUsed/>
    <w:rsid w:val="000F7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F7625"/>
    <w:rPr>
      <w:rFonts w:ascii="Courier New" w:eastAsia="Times New Roman" w:hAnsi="Courier New" w:cs="Courier New"/>
      <w:kern w:val="0"/>
      <w:sz w:val="20"/>
      <w:szCs w:val="20"/>
      <w14:ligatures w14:val="none"/>
    </w:rPr>
  </w:style>
  <w:style w:type="character" w:customStyle="1" w:styleId="apple-converted-space">
    <w:name w:val="apple-converted-space"/>
    <w:basedOn w:val="DefaultParagraphFont"/>
    <w:rsid w:val="00A231FD"/>
  </w:style>
  <w:style w:type="table" w:styleId="TableGrid">
    <w:name w:val="Table Grid"/>
    <w:basedOn w:val="TableNormal"/>
    <w:uiPriority w:val="39"/>
    <w:rsid w:val="00A23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00986"/>
    <w:pPr>
      <w:tabs>
        <w:tab w:val="center" w:pos="4680"/>
        <w:tab w:val="right" w:pos="9360"/>
      </w:tabs>
    </w:pPr>
  </w:style>
  <w:style w:type="character" w:customStyle="1" w:styleId="HeaderChar">
    <w:name w:val="Header Char"/>
    <w:basedOn w:val="DefaultParagraphFont"/>
    <w:link w:val="Header"/>
    <w:uiPriority w:val="99"/>
    <w:rsid w:val="00900986"/>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900986"/>
    <w:pPr>
      <w:tabs>
        <w:tab w:val="center" w:pos="4680"/>
        <w:tab w:val="right" w:pos="9360"/>
      </w:tabs>
    </w:pPr>
  </w:style>
  <w:style w:type="character" w:customStyle="1" w:styleId="FooterChar">
    <w:name w:val="Footer Char"/>
    <w:basedOn w:val="DefaultParagraphFont"/>
    <w:link w:val="Footer"/>
    <w:uiPriority w:val="99"/>
    <w:rsid w:val="00900986"/>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39345">
      <w:bodyDiv w:val="1"/>
      <w:marLeft w:val="0"/>
      <w:marRight w:val="0"/>
      <w:marTop w:val="0"/>
      <w:marBottom w:val="0"/>
      <w:divBdr>
        <w:top w:val="none" w:sz="0" w:space="0" w:color="auto"/>
        <w:left w:val="none" w:sz="0" w:space="0" w:color="auto"/>
        <w:bottom w:val="none" w:sz="0" w:space="0" w:color="auto"/>
        <w:right w:val="none" w:sz="0" w:space="0" w:color="auto"/>
      </w:divBdr>
    </w:div>
    <w:div w:id="46229355">
      <w:bodyDiv w:val="1"/>
      <w:marLeft w:val="0"/>
      <w:marRight w:val="0"/>
      <w:marTop w:val="0"/>
      <w:marBottom w:val="0"/>
      <w:divBdr>
        <w:top w:val="none" w:sz="0" w:space="0" w:color="auto"/>
        <w:left w:val="none" w:sz="0" w:space="0" w:color="auto"/>
        <w:bottom w:val="none" w:sz="0" w:space="0" w:color="auto"/>
        <w:right w:val="none" w:sz="0" w:space="0" w:color="auto"/>
      </w:divBdr>
      <w:divsChild>
        <w:div w:id="420369888">
          <w:marLeft w:val="0"/>
          <w:marRight w:val="0"/>
          <w:marTop w:val="0"/>
          <w:marBottom w:val="0"/>
          <w:divBdr>
            <w:top w:val="none" w:sz="0" w:space="0" w:color="auto"/>
            <w:left w:val="none" w:sz="0" w:space="0" w:color="auto"/>
            <w:bottom w:val="none" w:sz="0" w:space="0" w:color="auto"/>
            <w:right w:val="none" w:sz="0" w:space="0" w:color="auto"/>
          </w:divBdr>
          <w:divsChild>
            <w:div w:id="1876044854">
              <w:marLeft w:val="0"/>
              <w:marRight w:val="0"/>
              <w:marTop w:val="0"/>
              <w:marBottom w:val="0"/>
              <w:divBdr>
                <w:top w:val="none" w:sz="0" w:space="0" w:color="auto"/>
                <w:left w:val="none" w:sz="0" w:space="0" w:color="auto"/>
                <w:bottom w:val="none" w:sz="0" w:space="0" w:color="auto"/>
                <w:right w:val="none" w:sz="0" w:space="0" w:color="auto"/>
              </w:divBdr>
              <w:divsChild>
                <w:div w:id="1322201948">
                  <w:marLeft w:val="0"/>
                  <w:marRight w:val="0"/>
                  <w:marTop w:val="0"/>
                  <w:marBottom w:val="0"/>
                  <w:divBdr>
                    <w:top w:val="none" w:sz="0" w:space="0" w:color="auto"/>
                    <w:left w:val="none" w:sz="0" w:space="0" w:color="auto"/>
                    <w:bottom w:val="none" w:sz="0" w:space="0" w:color="auto"/>
                    <w:right w:val="none" w:sz="0" w:space="0" w:color="auto"/>
                  </w:divBdr>
                  <w:divsChild>
                    <w:div w:id="202821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39678">
      <w:bodyDiv w:val="1"/>
      <w:marLeft w:val="0"/>
      <w:marRight w:val="0"/>
      <w:marTop w:val="0"/>
      <w:marBottom w:val="0"/>
      <w:divBdr>
        <w:top w:val="none" w:sz="0" w:space="0" w:color="auto"/>
        <w:left w:val="none" w:sz="0" w:space="0" w:color="auto"/>
        <w:bottom w:val="none" w:sz="0" w:space="0" w:color="auto"/>
        <w:right w:val="none" w:sz="0" w:space="0" w:color="auto"/>
      </w:divBdr>
    </w:div>
    <w:div w:id="317272649">
      <w:bodyDiv w:val="1"/>
      <w:marLeft w:val="0"/>
      <w:marRight w:val="0"/>
      <w:marTop w:val="0"/>
      <w:marBottom w:val="0"/>
      <w:divBdr>
        <w:top w:val="none" w:sz="0" w:space="0" w:color="auto"/>
        <w:left w:val="none" w:sz="0" w:space="0" w:color="auto"/>
        <w:bottom w:val="none" w:sz="0" w:space="0" w:color="auto"/>
        <w:right w:val="none" w:sz="0" w:space="0" w:color="auto"/>
      </w:divBdr>
    </w:div>
    <w:div w:id="342900650">
      <w:bodyDiv w:val="1"/>
      <w:marLeft w:val="0"/>
      <w:marRight w:val="0"/>
      <w:marTop w:val="0"/>
      <w:marBottom w:val="0"/>
      <w:divBdr>
        <w:top w:val="none" w:sz="0" w:space="0" w:color="auto"/>
        <w:left w:val="none" w:sz="0" w:space="0" w:color="auto"/>
        <w:bottom w:val="none" w:sz="0" w:space="0" w:color="auto"/>
        <w:right w:val="none" w:sz="0" w:space="0" w:color="auto"/>
      </w:divBdr>
    </w:div>
    <w:div w:id="552542554">
      <w:bodyDiv w:val="1"/>
      <w:marLeft w:val="0"/>
      <w:marRight w:val="0"/>
      <w:marTop w:val="0"/>
      <w:marBottom w:val="0"/>
      <w:divBdr>
        <w:top w:val="none" w:sz="0" w:space="0" w:color="auto"/>
        <w:left w:val="none" w:sz="0" w:space="0" w:color="auto"/>
        <w:bottom w:val="none" w:sz="0" w:space="0" w:color="auto"/>
        <w:right w:val="none" w:sz="0" w:space="0" w:color="auto"/>
      </w:divBdr>
      <w:divsChild>
        <w:div w:id="229193529">
          <w:marLeft w:val="0"/>
          <w:marRight w:val="0"/>
          <w:marTop w:val="0"/>
          <w:marBottom w:val="0"/>
          <w:divBdr>
            <w:top w:val="none" w:sz="0" w:space="0" w:color="auto"/>
            <w:left w:val="none" w:sz="0" w:space="0" w:color="auto"/>
            <w:bottom w:val="none" w:sz="0" w:space="0" w:color="auto"/>
            <w:right w:val="none" w:sz="0" w:space="0" w:color="auto"/>
          </w:divBdr>
          <w:divsChild>
            <w:div w:id="290130615">
              <w:marLeft w:val="0"/>
              <w:marRight w:val="0"/>
              <w:marTop w:val="0"/>
              <w:marBottom w:val="0"/>
              <w:divBdr>
                <w:top w:val="none" w:sz="0" w:space="0" w:color="auto"/>
                <w:left w:val="none" w:sz="0" w:space="0" w:color="auto"/>
                <w:bottom w:val="none" w:sz="0" w:space="0" w:color="auto"/>
                <w:right w:val="none" w:sz="0" w:space="0" w:color="auto"/>
              </w:divBdr>
              <w:divsChild>
                <w:div w:id="1475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124307">
      <w:bodyDiv w:val="1"/>
      <w:marLeft w:val="0"/>
      <w:marRight w:val="0"/>
      <w:marTop w:val="0"/>
      <w:marBottom w:val="0"/>
      <w:divBdr>
        <w:top w:val="none" w:sz="0" w:space="0" w:color="auto"/>
        <w:left w:val="none" w:sz="0" w:space="0" w:color="auto"/>
        <w:bottom w:val="none" w:sz="0" w:space="0" w:color="auto"/>
        <w:right w:val="none" w:sz="0" w:space="0" w:color="auto"/>
      </w:divBdr>
    </w:div>
    <w:div w:id="710612841">
      <w:bodyDiv w:val="1"/>
      <w:marLeft w:val="0"/>
      <w:marRight w:val="0"/>
      <w:marTop w:val="0"/>
      <w:marBottom w:val="0"/>
      <w:divBdr>
        <w:top w:val="none" w:sz="0" w:space="0" w:color="auto"/>
        <w:left w:val="none" w:sz="0" w:space="0" w:color="auto"/>
        <w:bottom w:val="none" w:sz="0" w:space="0" w:color="auto"/>
        <w:right w:val="none" w:sz="0" w:space="0" w:color="auto"/>
      </w:divBdr>
    </w:div>
    <w:div w:id="997877600">
      <w:bodyDiv w:val="1"/>
      <w:marLeft w:val="0"/>
      <w:marRight w:val="0"/>
      <w:marTop w:val="0"/>
      <w:marBottom w:val="0"/>
      <w:divBdr>
        <w:top w:val="none" w:sz="0" w:space="0" w:color="auto"/>
        <w:left w:val="none" w:sz="0" w:space="0" w:color="auto"/>
        <w:bottom w:val="none" w:sz="0" w:space="0" w:color="auto"/>
        <w:right w:val="none" w:sz="0" w:space="0" w:color="auto"/>
      </w:divBdr>
    </w:div>
    <w:div w:id="1038704101">
      <w:bodyDiv w:val="1"/>
      <w:marLeft w:val="0"/>
      <w:marRight w:val="0"/>
      <w:marTop w:val="0"/>
      <w:marBottom w:val="0"/>
      <w:divBdr>
        <w:top w:val="none" w:sz="0" w:space="0" w:color="auto"/>
        <w:left w:val="none" w:sz="0" w:space="0" w:color="auto"/>
        <w:bottom w:val="none" w:sz="0" w:space="0" w:color="auto"/>
        <w:right w:val="none" w:sz="0" w:space="0" w:color="auto"/>
      </w:divBdr>
    </w:div>
    <w:div w:id="1043290606">
      <w:bodyDiv w:val="1"/>
      <w:marLeft w:val="0"/>
      <w:marRight w:val="0"/>
      <w:marTop w:val="0"/>
      <w:marBottom w:val="0"/>
      <w:divBdr>
        <w:top w:val="none" w:sz="0" w:space="0" w:color="auto"/>
        <w:left w:val="none" w:sz="0" w:space="0" w:color="auto"/>
        <w:bottom w:val="none" w:sz="0" w:space="0" w:color="auto"/>
        <w:right w:val="none" w:sz="0" w:space="0" w:color="auto"/>
      </w:divBdr>
    </w:div>
    <w:div w:id="1081566188">
      <w:bodyDiv w:val="1"/>
      <w:marLeft w:val="0"/>
      <w:marRight w:val="0"/>
      <w:marTop w:val="0"/>
      <w:marBottom w:val="0"/>
      <w:divBdr>
        <w:top w:val="none" w:sz="0" w:space="0" w:color="auto"/>
        <w:left w:val="none" w:sz="0" w:space="0" w:color="auto"/>
        <w:bottom w:val="none" w:sz="0" w:space="0" w:color="auto"/>
        <w:right w:val="none" w:sz="0" w:space="0" w:color="auto"/>
      </w:divBdr>
    </w:div>
    <w:div w:id="1195002704">
      <w:bodyDiv w:val="1"/>
      <w:marLeft w:val="0"/>
      <w:marRight w:val="0"/>
      <w:marTop w:val="0"/>
      <w:marBottom w:val="0"/>
      <w:divBdr>
        <w:top w:val="none" w:sz="0" w:space="0" w:color="auto"/>
        <w:left w:val="none" w:sz="0" w:space="0" w:color="auto"/>
        <w:bottom w:val="none" w:sz="0" w:space="0" w:color="auto"/>
        <w:right w:val="none" w:sz="0" w:space="0" w:color="auto"/>
      </w:divBdr>
    </w:div>
    <w:div w:id="1206719210">
      <w:bodyDiv w:val="1"/>
      <w:marLeft w:val="0"/>
      <w:marRight w:val="0"/>
      <w:marTop w:val="0"/>
      <w:marBottom w:val="0"/>
      <w:divBdr>
        <w:top w:val="none" w:sz="0" w:space="0" w:color="auto"/>
        <w:left w:val="none" w:sz="0" w:space="0" w:color="auto"/>
        <w:bottom w:val="none" w:sz="0" w:space="0" w:color="auto"/>
        <w:right w:val="none" w:sz="0" w:space="0" w:color="auto"/>
      </w:divBdr>
    </w:div>
    <w:div w:id="1230461298">
      <w:bodyDiv w:val="1"/>
      <w:marLeft w:val="0"/>
      <w:marRight w:val="0"/>
      <w:marTop w:val="0"/>
      <w:marBottom w:val="0"/>
      <w:divBdr>
        <w:top w:val="none" w:sz="0" w:space="0" w:color="auto"/>
        <w:left w:val="none" w:sz="0" w:space="0" w:color="auto"/>
        <w:bottom w:val="none" w:sz="0" w:space="0" w:color="auto"/>
        <w:right w:val="none" w:sz="0" w:space="0" w:color="auto"/>
      </w:divBdr>
      <w:divsChild>
        <w:div w:id="1284309811">
          <w:marLeft w:val="0"/>
          <w:marRight w:val="0"/>
          <w:marTop w:val="0"/>
          <w:marBottom w:val="0"/>
          <w:divBdr>
            <w:top w:val="none" w:sz="0" w:space="0" w:color="auto"/>
            <w:left w:val="none" w:sz="0" w:space="0" w:color="auto"/>
            <w:bottom w:val="none" w:sz="0" w:space="0" w:color="auto"/>
            <w:right w:val="none" w:sz="0" w:space="0" w:color="auto"/>
          </w:divBdr>
          <w:divsChild>
            <w:div w:id="1318222698">
              <w:marLeft w:val="0"/>
              <w:marRight w:val="0"/>
              <w:marTop w:val="0"/>
              <w:marBottom w:val="0"/>
              <w:divBdr>
                <w:top w:val="none" w:sz="0" w:space="0" w:color="auto"/>
                <w:left w:val="none" w:sz="0" w:space="0" w:color="auto"/>
                <w:bottom w:val="none" w:sz="0" w:space="0" w:color="auto"/>
                <w:right w:val="none" w:sz="0" w:space="0" w:color="auto"/>
              </w:divBdr>
              <w:divsChild>
                <w:div w:id="256865347">
                  <w:marLeft w:val="0"/>
                  <w:marRight w:val="0"/>
                  <w:marTop w:val="0"/>
                  <w:marBottom w:val="0"/>
                  <w:divBdr>
                    <w:top w:val="none" w:sz="0" w:space="0" w:color="auto"/>
                    <w:left w:val="none" w:sz="0" w:space="0" w:color="auto"/>
                    <w:bottom w:val="none" w:sz="0" w:space="0" w:color="auto"/>
                    <w:right w:val="none" w:sz="0" w:space="0" w:color="auto"/>
                  </w:divBdr>
                  <w:divsChild>
                    <w:div w:id="44828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791552">
      <w:bodyDiv w:val="1"/>
      <w:marLeft w:val="0"/>
      <w:marRight w:val="0"/>
      <w:marTop w:val="0"/>
      <w:marBottom w:val="0"/>
      <w:divBdr>
        <w:top w:val="none" w:sz="0" w:space="0" w:color="auto"/>
        <w:left w:val="none" w:sz="0" w:space="0" w:color="auto"/>
        <w:bottom w:val="none" w:sz="0" w:space="0" w:color="auto"/>
        <w:right w:val="none" w:sz="0" w:space="0" w:color="auto"/>
      </w:divBdr>
      <w:divsChild>
        <w:div w:id="1274050577">
          <w:marLeft w:val="0"/>
          <w:marRight w:val="0"/>
          <w:marTop w:val="0"/>
          <w:marBottom w:val="0"/>
          <w:divBdr>
            <w:top w:val="none" w:sz="0" w:space="0" w:color="auto"/>
            <w:left w:val="none" w:sz="0" w:space="0" w:color="auto"/>
            <w:bottom w:val="none" w:sz="0" w:space="0" w:color="auto"/>
            <w:right w:val="none" w:sz="0" w:space="0" w:color="auto"/>
          </w:divBdr>
          <w:divsChild>
            <w:div w:id="183253612">
              <w:marLeft w:val="0"/>
              <w:marRight w:val="0"/>
              <w:marTop w:val="0"/>
              <w:marBottom w:val="0"/>
              <w:divBdr>
                <w:top w:val="none" w:sz="0" w:space="0" w:color="auto"/>
                <w:left w:val="none" w:sz="0" w:space="0" w:color="auto"/>
                <w:bottom w:val="none" w:sz="0" w:space="0" w:color="auto"/>
                <w:right w:val="none" w:sz="0" w:space="0" w:color="auto"/>
              </w:divBdr>
              <w:divsChild>
                <w:div w:id="1025904364">
                  <w:marLeft w:val="0"/>
                  <w:marRight w:val="0"/>
                  <w:marTop w:val="0"/>
                  <w:marBottom w:val="0"/>
                  <w:divBdr>
                    <w:top w:val="none" w:sz="0" w:space="0" w:color="auto"/>
                    <w:left w:val="none" w:sz="0" w:space="0" w:color="auto"/>
                    <w:bottom w:val="none" w:sz="0" w:space="0" w:color="auto"/>
                    <w:right w:val="none" w:sz="0" w:space="0" w:color="auto"/>
                  </w:divBdr>
                  <w:divsChild>
                    <w:div w:id="15010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312889">
      <w:bodyDiv w:val="1"/>
      <w:marLeft w:val="0"/>
      <w:marRight w:val="0"/>
      <w:marTop w:val="0"/>
      <w:marBottom w:val="0"/>
      <w:divBdr>
        <w:top w:val="none" w:sz="0" w:space="0" w:color="auto"/>
        <w:left w:val="none" w:sz="0" w:space="0" w:color="auto"/>
        <w:bottom w:val="none" w:sz="0" w:space="0" w:color="auto"/>
        <w:right w:val="none" w:sz="0" w:space="0" w:color="auto"/>
      </w:divBdr>
    </w:div>
    <w:div w:id="1558855253">
      <w:bodyDiv w:val="1"/>
      <w:marLeft w:val="0"/>
      <w:marRight w:val="0"/>
      <w:marTop w:val="0"/>
      <w:marBottom w:val="0"/>
      <w:divBdr>
        <w:top w:val="none" w:sz="0" w:space="0" w:color="auto"/>
        <w:left w:val="none" w:sz="0" w:space="0" w:color="auto"/>
        <w:bottom w:val="none" w:sz="0" w:space="0" w:color="auto"/>
        <w:right w:val="none" w:sz="0" w:space="0" w:color="auto"/>
      </w:divBdr>
      <w:divsChild>
        <w:div w:id="688682385">
          <w:marLeft w:val="0"/>
          <w:marRight w:val="0"/>
          <w:marTop w:val="0"/>
          <w:marBottom w:val="0"/>
          <w:divBdr>
            <w:top w:val="none" w:sz="0" w:space="0" w:color="auto"/>
            <w:left w:val="none" w:sz="0" w:space="0" w:color="auto"/>
            <w:bottom w:val="none" w:sz="0" w:space="0" w:color="auto"/>
            <w:right w:val="none" w:sz="0" w:space="0" w:color="auto"/>
          </w:divBdr>
          <w:divsChild>
            <w:div w:id="439643748">
              <w:marLeft w:val="0"/>
              <w:marRight w:val="0"/>
              <w:marTop w:val="0"/>
              <w:marBottom w:val="0"/>
              <w:divBdr>
                <w:top w:val="none" w:sz="0" w:space="0" w:color="auto"/>
                <w:left w:val="none" w:sz="0" w:space="0" w:color="auto"/>
                <w:bottom w:val="none" w:sz="0" w:space="0" w:color="auto"/>
                <w:right w:val="none" w:sz="0" w:space="0" w:color="auto"/>
              </w:divBdr>
              <w:divsChild>
                <w:div w:id="224266191">
                  <w:marLeft w:val="0"/>
                  <w:marRight w:val="0"/>
                  <w:marTop w:val="0"/>
                  <w:marBottom w:val="0"/>
                  <w:divBdr>
                    <w:top w:val="none" w:sz="0" w:space="0" w:color="auto"/>
                    <w:left w:val="none" w:sz="0" w:space="0" w:color="auto"/>
                    <w:bottom w:val="none" w:sz="0" w:space="0" w:color="auto"/>
                    <w:right w:val="none" w:sz="0" w:space="0" w:color="auto"/>
                  </w:divBdr>
                  <w:divsChild>
                    <w:div w:id="162912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962529">
      <w:bodyDiv w:val="1"/>
      <w:marLeft w:val="0"/>
      <w:marRight w:val="0"/>
      <w:marTop w:val="0"/>
      <w:marBottom w:val="0"/>
      <w:divBdr>
        <w:top w:val="none" w:sz="0" w:space="0" w:color="auto"/>
        <w:left w:val="none" w:sz="0" w:space="0" w:color="auto"/>
        <w:bottom w:val="none" w:sz="0" w:space="0" w:color="auto"/>
        <w:right w:val="none" w:sz="0" w:space="0" w:color="auto"/>
      </w:divBdr>
    </w:div>
    <w:div w:id="1727415017">
      <w:bodyDiv w:val="1"/>
      <w:marLeft w:val="0"/>
      <w:marRight w:val="0"/>
      <w:marTop w:val="0"/>
      <w:marBottom w:val="0"/>
      <w:divBdr>
        <w:top w:val="none" w:sz="0" w:space="0" w:color="auto"/>
        <w:left w:val="none" w:sz="0" w:space="0" w:color="auto"/>
        <w:bottom w:val="none" w:sz="0" w:space="0" w:color="auto"/>
        <w:right w:val="none" w:sz="0" w:space="0" w:color="auto"/>
      </w:divBdr>
    </w:div>
    <w:div w:id="1826163013">
      <w:bodyDiv w:val="1"/>
      <w:marLeft w:val="0"/>
      <w:marRight w:val="0"/>
      <w:marTop w:val="0"/>
      <w:marBottom w:val="0"/>
      <w:divBdr>
        <w:top w:val="none" w:sz="0" w:space="0" w:color="auto"/>
        <w:left w:val="none" w:sz="0" w:space="0" w:color="auto"/>
        <w:bottom w:val="none" w:sz="0" w:space="0" w:color="auto"/>
        <w:right w:val="none" w:sz="0" w:space="0" w:color="auto"/>
      </w:divBdr>
      <w:divsChild>
        <w:div w:id="1272400981">
          <w:marLeft w:val="0"/>
          <w:marRight w:val="0"/>
          <w:marTop w:val="0"/>
          <w:marBottom w:val="0"/>
          <w:divBdr>
            <w:top w:val="none" w:sz="0" w:space="0" w:color="auto"/>
            <w:left w:val="none" w:sz="0" w:space="0" w:color="auto"/>
            <w:bottom w:val="none" w:sz="0" w:space="0" w:color="auto"/>
            <w:right w:val="none" w:sz="0" w:space="0" w:color="auto"/>
          </w:divBdr>
          <w:divsChild>
            <w:div w:id="1636835105">
              <w:marLeft w:val="0"/>
              <w:marRight w:val="0"/>
              <w:marTop w:val="0"/>
              <w:marBottom w:val="0"/>
              <w:divBdr>
                <w:top w:val="none" w:sz="0" w:space="0" w:color="auto"/>
                <w:left w:val="none" w:sz="0" w:space="0" w:color="auto"/>
                <w:bottom w:val="none" w:sz="0" w:space="0" w:color="auto"/>
                <w:right w:val="none" w:sz="0" w:space="0" w:color="auto"/>
              </w:divBdr>
              <w:divsChild>
                <w:div w:id="582185047">
                  <w:marLeft w:val="0"/>
                  <w:marRight w:val="0"/>
                  <w:marTop w:val="0"/>
                  <w:marBottom w:val="0"/>
                  <w:divBdr>
                    <w:top w:val="none" w:sz="0" w:space="0" w:color="auto"/>
                    <w:left w:val="none" w:sz="0" w:space="0" w:color="auto"/>
                    <w:bottom w:val="none" w:sz="0" w:space="0" w:color="auto"/>
                    <w:right w:val="none" w:sz="0" w:space="0" w:color="auto"/>
                  </w:divBdr>
                  <w:divsChild>
                    <w:div w:id="182374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005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475</TotalTime>
  <Pages>24</Pages>
  <Words>2060</Words>
  <Characters>11742</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Truc Pham</dc:creator>
  <cp:keywords/>
  <dc:description/>
  <cp:lastModifiedBy>Truc Pham</cp:lastModifiedBy>
  <cp:revision>8</cp:revision>
  <dcterms:created xsi:type="dcterms:W3CDTF">2024-07-23T07:31:00Z</dcterms:created>
  <dcterms:modified xsi:type="dcterms:W3CDTF">2024-08-11T08:47:00Z</dcterms:modified>
</cp:coreProperties>
</file>